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286"/>
        <w:gridCol w:w="227"/>
        <w:gridCol w:w="727"/>
        <w:gridCol w:w="3989"/>
        <w:gridCol w:w="227"/>
        <w:gridCol w:w="2491"/>
      </w:tblGrid>
      <w:tr w:rsidR="008A54C0" w:rsidRPr="008A54C0" w14:paraId="7376FBB9" w14:textId="77777777" w:rsidTr="00675E81">
        <w:trPr>
          <w:trHeight w:val="283"/>
        </w:trPr>
        <w:tc>
          <w:tcPr>
            <w:tcW w:w="2286"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7" w:type="dxa"/>
          </w:tcPr>
          <w:p w14:paraId="564C10D5" w14:textId="77777777" w:rsidR="008A54C0" w:rsidRPr="008A54C0" w:rsidRDefault="008A54C0" w:rsidP="00F0482C">
            <w:pPr>
              <w:spacing w:before="60" w:line="240" w:lineRule="exact"/>
              <w:jc w:val="center"/>
              <w:rPr>
                <w:rFonts w:ascii="Arial" w:hAnsi="Arial" w:cs="Arial"/>
                <w:b/>
              </w:rPr>
            </w:pPr>
          </w:p>
        </w:tc>
        <w:tc>
          <w:tcPr>
            <w:tcW w:w="4716"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7" w:type="dxa"/>
          </w:tcPr>
          <w:p w14:paraId="7972B343" w14:textId="77777777" w:rsidR="008A54C0" w:rsidRPr="008A54C0" w:rsidRDefault="008A54C0" w:rsidP="00F0482C">
            <w:pPr>
              <w:spacing w:before="60" w:line="240" w:lineRule="exact"/>
              <w:jc w:val="center"/>
              <w:rPr>
                <w:rFonts w:ascii="Arial" w:hAnsi="Arial" w:cs="Arial"/>
                <w:b/>
              </w:rPr>
            </w:pPr>
          </w:p>
        </w:tc>
        <w:tc>
          <w:tcPr>
            <w:tcW w:w="249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675E81">
        <w:trPr>
          <w:trHeight w:val="260"/>
        </w:trPr>
        <w:tc>
          <w:tcPr>
            <w:tcW w:w="2286" w:type="dxa"/>
          </w:tcPr>
          <w:p w14:paraId="36A3CEDC" w14:textId="37D0CCF0" w:rsidR="008A54C0" w:rsidRPr="008A54C0" w:rsidRDefault="003621C1" w:rsidP="001C31EC">
            <w:pPr>
              <w:jc w:val="center"/>
              <w:rPr>
                <w:rFonts w:ascii="Arial" w:hAnsi="Arial" w:cs="Arial"/>
                <w:b/>
                <w:sz w:val="24"/>
                <w:szCs w:val="24"/>
              </w:rPr>
            </w:pPr>
            <w:r>
              <w:rPr>
                <w:rFonts w:ascii="Arial" w:hAnsi="Arial" w:cs="Arial"/>
                <w:b/>
                <w:sz w:val="24"/>
                <w:szCs w:val="24"/>
              </w:rPr>
              <w:t>PHI-2</w:t>
            </w:r>
            <w:r w:rsidR="001E3294">
              <w:rPr>
                <w:rFonts w:ascii="Arial" w:hAnsi="Arial" w:cs="Arial"/>
                <w:b/>
                <w:sz w:val="24"/>
                <w:szCs w:val="24"/>
              </w:rPr>
              <w:t>0</w:t>
            </w:r>
            <w:r w:rsidR="001C31EC">
              <w:rPr>
                <w:rFonts w:ascii="Arial" w:hAnsi="Arial" w:cs="Arial"/>
                <w:b/>
                <w:sz w:val="24"/>
                <w:szCs w:val="24"/>
              </w:rPr>
              <w:t>9</w:t>
            </w:r>
          </w:p>
        </w:tc>
        <w:tc>
          <w:tcPr>
            <w:tcW w:w="227" w:type="dxa"/>
          </w:tcPr>
          <w:p w14:paraId="4543A211" w14:textId="77777777" w:rsidR="008A54C0" w:rsidRPr="008A54C0" w:rsidRDefault="008A54C0" w:rsidP="00F0482C">
            <w:pPr>
              <w:jc w:val="center"/>
              <w:rPr>
                <w:rFonts w:ascii="Arial" w:hAnsi="Arial" w:cs="Arial"/>
                <w:b/>
                <w:sz w:val="24"/>
                <w:szCs w:val="24"/>
              </w:rPr>
            </w:pPr>
          </w:p>
        </w:tc>
        <w:tc>
          <w:tcPr>
            <w:tcW w:w="4716" w:type="dxa"/>
            <w:gridSpan w:val="2"/>
          </w:tcPr>
          <w:p w14:paraId="4EAD3F57" w14:textId="7DD11AC1" w:rsidR="008A54C0" w:rsidRPr="008A54C0" w:rsidRDefault="001C31EC" w:rsidP="00961A17">
            <w:pPr>
              <w:jc w:val="center"/>
              <w:rPr>
                <w:rFonts w:ascii="Arial" w:hAnsi="Arial" w:cs="Arial"/>
                <w:b/>
                <w:sz w:val="24"/>
                <w:szCs w:val="24"/>
              </w:rPr>
            </w:pPr>
            <w:r>
              <w:rPr>
                <w:rFonts w:ascii="Arial" w:hAnsi="Arial" w:cs="Arial"/>
                <w:b/>
                <w:sz w:val="24"/>
                <w:szCs w:val="24"/>
              </w:rPr>
              <w:t xml:space="preserve">Business </w:t>
            </w:r>
            <w:r w:rsidR="002B0A53">
              <w:rPr>
                <w:rFonts w:ascii="Arial" w:hAnsi="Arial" w:cs="Arial"/>
                <w:b/>
                <w:sz w:val="24"/>
                <w:szCs w:val="24"/>
              </w:rPr>
              <w:t>Ethics</w:t>
            </w:r>
          </w:p>
        </w:tc>
        <w:tc>
          <w:tcPr>
            <w:tcW w:w="227" w:type="dxa"/>
          </w:tcPr>
          <w:p w14:paraId="6763CC49" w14:textId="77777777" w:rsidR="008A54C0" w:rsidRPr="008A54C0" w:rsidRDefault="008A54C0" w:rsidP="00F0482C">
            <w:pPr>
              <w:jc w:val="center"/>
              <w:rPr>
                <w:rFonts w:ascii="Arial" w:hAnsi="Arial" w:cs="Arial"/>
                <w:b/>
                <w:sz w:val="24"/>
                <w:szCs w:val="24"/>
              </w:rPr>
            </w:pPr>
          </w:p>
        </w:tc>
        <w:tc>
          <w:tcPr>
            <w:tcW w:w="249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675E81">
        <w:trPr>
          <w:trHeight w:val="226"/>
        </w:trPr>
        <w:tc>
          <w:tcPr>
            <w:tcW w:w="2286"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7"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16"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7"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49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675E81">
        <w:trPr>
          <w:trHeight w:val="526"/>
        </w:trPr>
        <w:tc>
          <w:tcPr>
            <w:tcW w:w="2286"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0E1CF7BB" w14:textId="208BC3CD" w:rsidR="003621C1" w:rsidRPr="008A54C0" w:rsidRDefault="00BF58C8" w:rsidP="00BF58C8">
            <w:pPr>
              <w:spacing w:line="240" w:lineRule="exact"/>
              <w:jc w:val="center"/>
              <w:rPr>
                <w:rFonts w:ascii="Arial" w:hAnsi="Arial" w:cs="Arial"/>
                <w:b/>
              </w:rPr>
            </w:pPr>
            <w:r>
              <w:rPr>
                <w:rFonts w:ascii="Arial" w:hAnsi="Arial" w:cs="Arial"/>
                <w:b/>
              </w:rPr>
              <w:t>3</w:t>
            </w:r>
            <w:bookmarkStart w:id="0" w:name="_GoBack"/>
            <w:bookmarkEnd w:id="0"/>
            <w:r w:rsidR="0065709D">
              <w:rPr>
                <w:rFonts w:ascii="Arial" w:hAnsi="Arial" w:cs="Arial"/>
                <w:b/>
              </w:rPr>
              <w:t>/0/0</w:t>
            </w:r>
          </w:p>
        </w:tc>
        <w:tc>
          <w:tcPr>
            <w:tcW w:w="227" w:type="dxa"/>
          </w:tcPr>
          <w:p w14:paraId="085870BE" w14:textId="77777777" w:rsidR="008A54C0" w:rsidRPr="008A54C0" w:rsidRDefault="008A54C0" w:rsidP="00F0482C">
            <w:pPr>
              <w:spacing w:line="240" w:lineRule="exact"/>
              <w:jc w:val="center"/>
              <w:rPr>
                <w:rFonts w:ascii="Arial" w:hAnsi="Arial" w:cs="Arial"/>
                <w:b/>
              </w:rPr>
            </w:pPr>
          </w:p>
        </w:tc>
        <w:tc>
          <w:tcPr>
            <w:tcW w:w="4716" w:type="dxa"/>
            <w:gridSpan w:val="2"/>
          </w:tcPr>
          <w:p w14:paraId="15852A6B" w14:textId="77777777"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43E9D827" w14:textId="0413996B" w:rsidR="006063F9" w:rsidRPr="008A54C0" w:rsidRDefault="006063F9" w:rsidP="00F0482C">
            <w:pPr>
              <w:spacing w:line="240" w:lineRule="exact"/>
              <w:jc w:val="center"/>
              <w:rPr>
                <w:rFonts w:ascii="Arial" w:hAnsi="Arial" w:cs="Arial"/>
                <w:b/>
              </w:rPr>
            </w:pPr>
            <w:r>
              <w:rPr>
                <w:rFonts w:ascii="Arial" w:hAnsi="Arial" w:cs="Arial"/>
                <w:b/>
              </w:rPr>
              <w:t>---</w:t>
            </w:r>
          </w:p>
        </w:tc>
        <w:tc>
          <w:tcPr>
            <w:tcW w:w="227" w:type="dxa"/>
          </w:tcPr>
          <w:p w14:paraId="7D1633AB" w14:textId="77777777" w:rsidR="008A54C0" w:rsidRPr="008A54C0" w:rsidRDefault="008A54C0" w:rsidP="00F0482C">
            <w:pPr>
              <w:spacing w:line="240" w:lineRule="exact"/>
              <w:jc w:val="center"/>
              <w:rPr>
                <w:rFonts w:ascii="Arial" w:hAnsi="Arial" w:cs="Arial"/>
                <w:b/>
              </w:rPr>
            </w:pPr>
          </w:p>
        </w:tc>
        <w:tc>
          <w:tcPr>
            <w:tcW w:w="2491" w:type="dxa"/>
          </w:tcPr>
          <w:p w14:paraId="57C92FB7" w14:textId="77777777" w:rsidR="008A54C0" w:rsidRPr="008A54C0" w:rsidRDefault="008A54C0" w:rsidP="00F0482C">
            <w:pPr>
              <w:spacing w:line="240" w:lineRule="exact"/>
              <w:jc w:val="center"/>
              <w:rPr>
                <w:rFonts w:ascii="Arial" w:hAnsi="Arial" w:cs="Arial"/>
                <w:b/>
              </w:rPr>
            </w:pPr>
            <w:r w:rsidRPr="008A54C0">
              <w:rPr>
                <w:rFonts w:ascii="Arial" w:hAnsi="Arial" w:cs="Arial"/>
                <w:b/>
              </w:rPr>
              <w:t xml:space="preserve">Implementation </w:t>
            </w:r>
            <w:r w:rsidR="00DA0494">
              <w:rPr>
                <w:rFonts w:ascii="Arial" w:hAnsi="Arial" w:cs="Arial"/>
                <w:b/>
              </w:rPr>
              <w:t>Semester &amp; Year</w:t>
            </w:r>
          </w:p>
        </w:tc>
      </w:tr>
      <w:tr w:rsidR="00FA52B8" w:rsidRPr="008A54C0" w14:paraId="6A4FBBF5" w14:textId="77777777" w:rsidTr="00675E81">
        <w:trPr>
          <w:trHeight w:val="226"/>
        </w:trPr>
        <w:tc>
          <w:tcPr>
            <w:tcW w:w="2286" w:type="dxa"/>
          </w:tcPr>
          <w:p w14:paraId="798AE7AA" w14:textId="77777777" w:rsidR="00FA52B8" w:rsidRPr="008A54C0" w:rsidRDefault="00FA52B8" w:rsidP="00F0482C">
            <w:pPr>
              <w:spacing w:line="240" w:lineRule="exact"/>
              <w:jc w:val="center"/>
              <w:rPr>
                <w:rFonts w:ascii="Arial" w:hAnsi="Arial" w:cs="Arial"/>
                <w:b/>
              </w:rPr>
            </w:pPr>
          </w:p>
        </w:tc>
        <w:tc>
          <w:tcPr>
            <w:tcW w:w="227" w:type="dxa"/>
          </w:tcPr>
          <w:p w14:paraId="60E658D2" w14:textId="77777777" w:rsidR="00FA52B8" w:rsidRPr="008A54C0" w:rsidRDefault="00FA52B8" w:rsidP="00F0482C">
            <w:pPr>
              <w:spacing w:line="240" w:lineRule="exact"/>
              <w:jc w:val="center"/>
              <w:rPr>
                <w:rFonts w:ascii="Arial" w:hAnsi="Arial" w:cs="Arial"/>
                <w:b/>
              </w:rPr>
            </w:pPr>
          </w:p>
        </w:tc>
        <w:tc>
          <w:tcPr>
            <w:tcW w:w="4716" w:type="dxa"/>
            <w:gridSpan w:val="2"/>
          </w:tcPr>
          <w:p w14:paraId="7FEA5810" w14:textId="77777777" w:rsidR="00FA52B8" w:rsidRPr="008A54C0" w:rsidRDefault="00FA52B8" w:rsidP="00F0482C">
            <w:pPr>
              <w:spacing w:line="240" w:lineRule="exact"/>
              <w:jc w:val="center"/>
              <w:rPr>
                <w:rFonts w:ascii="Arial" w:hAnsi="Arial" w:cs="Arial"/>
                <w:b/>
              </w:rPr>
            </w:pPr>
          </w:p>
        </w:tc>
        <w:tc>
          <w:tcPr>
            <w:tcW w:w="227" w:type="dxa"/>
          </w:tcPr>
          <w:p w14:paraId="5C414D9B" w14:textId="77777777" w:rsidR="00FA52B8" w:rsidRPr="008A54C0" w:rsidRDefault="00FA52B8" w:rsidP="00F0482C">
            <w:pPr>
              <w:spacing w:line="240" w:lineRule="exact"/>
              <w:jc w:val="center"/>
              <w:rPr>
                <w:rFonts w:ascii="Arial" w:hAnsi="Arial" w:cs="Arial"/>
                <w:b/>
              </w:rPr>
            </w:pPr>
          </w:p>
        </w:tc>
        <w:tc>
          <w:tcPr>
            <w:tcW w:w="2491" w:type="dxa"/>
          </w:tcPr>
          <w:p w14:paraId="504B0D72" w14:textId="087FC37B" w:rsidR="00FA52B8" w:rsidRPr="008A54C0" w:rsidRDefault="0036183C" w:rsidP="00F0482C">
            <w:pPr>
              <w:spacing w:line="240" w:lineRule="exact"/>
              <w:jc w:val="center"/>
              <w:rPr>
                <w:rFonts w:ascii="Arial" w:hAnsi="Arial" w:cs="Arial"/>
                <w:b/>
              </w:rPr>
            </w:pPr>
            <w:r>
              <w:rPr>
                <w:rFonts w:ascii="Arial" w:hAnsi="Arial" w:cs="Arial"/>
                <w:b/>
              </w:rPr>
              <w:t>FA 2022</w:t>
            </w:r>
          </w:p>
        </w:tc>
      </w:tr>
      <w:tr w:rsidR="00EB1945" w:rsidRPr="008A54C0" w14:paraId="4DFFB083" w14:textId="77777777" w:rsidTr="004078F0">
        <w:trPr>
          <w:trHeight w:val="1335"/>
        </w:trPr>
        <w:tc>
          <w:tcPr>
            <w:tcW w:w="994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0D0733F0" w:rsidR="00EB1945" w:rsidRPr="008A54C0" w:rsidRDefault="00631A62" w:rsidP="00675E81">
            <w:pPr>
              <w:spacing w:line="240" w:lineRule="exact"/>
              <w:rPr>
                <w:rFonts w:ascii="Arial" w:hAnsi="Arial" w:cs="Arial"/>
                <w:b/>
              </w:rPr>
            </w:pPr>
            <w:r w:rsidRPr="00631A62">
              <w:rPr>
                <w:rFonts w:ascii="Arial" w:hAnsi="Arial" w:cs="Arial"/>
                <w:color w:val="191970"/>
              </w:rPr>
              <w:t>Ethical concepts applied to business and government. Case studies and analysis of selected moral issues include the ethics of the marketplace, consumerism, the environment, advertising, job discrimination, distributive justice and world poverty. [</w:t>
            </w:r>
            <w:proofErr w:type="gramStart"/>
            <w:r w:rsidRPr="00631A62">
              <w:rPr>
                <w:rFonts w:ascii="Arial" w:hAnsi="Arial" w:cs="Arial"/>
                <w:color w:val="191970"/>
              </w:rPr>
              <w:t>occasional</w:t>
            </w:r>
            <w:proofErr w:type="gramEnd"/>
            <w:r w:rsidRPr="00631A62">
              <w:rPr>
                <w:rFonts w:ascii="Arial" w:hAnsi="Arial" w:cs="Arial"/>
                <w:color w:val="191970"/>
              </w:rPr>
              <w:t xml:space="preserve"> offering] 3 lecture hours.</w:t>
            </w:r>
          </w:p>
        </w:tc>
      </w:tr>
      <w:tr w:rsidR="00EB1945" w:rsidRPr="008A54C0" w14:paraId="1E470552" w14:textId="77777777" w:rsidTr="004078F0">
        <w:trPr>
          <w:trHeight w:val="237"/>
        </w:trPr>
        <w:tc>
          <w:tcPr>
            <w:tcW w:w="994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4078F0">
        <w:trPr>
          <w:trHeight w:val="905"/>
        </w:trPr>
        <w:tc>
          <w:tcPr>
            <w:tcW w:w="3240"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132473C4" w:rsidR="00202FF0" w:rsidRDefault="0070189C" w:rsidP="00202FF0">
                <w:pPr>
                  <w:spacing w:line="240" w:lineRule="exact"/>
                  <w:rPr>
                    <w:rFonts w:ascii="Arial" w:hAnsi="Arial" w:cs="Arial"/>
                    <w:b/>
                    <w:color w:val="0070C0"/>
                    <w:u w:val="single"/>
                  </w:rPr>
                </w:pPr>
                <w:r>
                  <w:rPr>
                    <w:rFonts w:ascii="Arial" w:hAnsi="Arial" w:cs="Arial"/>
                    <w:b/>
                    <w:color w:val="0070C0"/>
                    <w:sz w:val="22"/>
                    <w:szCs w:val="22"/>
                    <w:u w:val="single"/>
                  </w:rPr>
                  <w:t>Not GenEd</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7505B65A" w:rsidR="00012E6B" w:rsidRPr="005F5492" w:rsidRDefault="00202FF0"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07" w:type="dxa"/>
            <w:gridSpan w:val="3"/>
            <w:tcBorders>
              <w:left w:val="single" w:sz="4" w:space="0" w:color="auto"/>
            </w:tcBorders>
          </w:tcPr>
          <w:p w14:paraId="48E9DB71" w14:textId="77777777" w:rsidR="000B2CA3" w:rsidRDefault="00012E6B" w:rsidP="00012E6B">
            <w:pPr>
              <w:rPr>
                <w:rFonts w:ascii="Arial" w:hAnsi="Arial" w:cs="Arial"/>
                <w:b/>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p>
          <w:p w14:paraId="37B4D9DE" w14:textId="77777777" w:rsidR="000B2CA3" w:rsidRDefault="000B2CA3" w:rsidP="00012E6B">
            <w:pPr>
              <w:rPr>
                <w:rFonts w:ascii="Calibri" w:hAnsi="Calibri"/>
                <w:b/>
                <w:sz w:val="22"/>
              </w:rPr>
            </w:pPr>
          </w:p>
          <w:p w14:paraId="6E3EA565" w14:textId="08E797BD" w:rsidR="00012E6B" w:rsidRPr="001032C2" w:rsidRDefault="003621C1" w:rsidP="00012E6B">
            <w:pPr>
              <w:rPr>
                <w:rFonts w:ascii="Arial" w:hAnsi="Arial" w:cs="Arial"/>
                <w:color w:val="0070C0"/>
                <w:sz w:val="22"/>
                <w:szCs w:val="22"/>
              </w:rPr>
            </w:pPr>
            <w:r>
              <w:rPr>
                <w:rFonts w:ascii="Calibri" w:hAnsi="Calibri"/>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4078F0">
        <w:trPr>
          <w:trHeight w:val="260"/>
        </w:trPr>
        <w:tc>
          <w:tcPr>
            <w:tcW w:w="9947" w:type="dxa"/>
            <w:gridSpan w:val="6"/>
          </w:tcPr>
          <w:p w14:paraId="49B933AC" w14:textId="77777777" w:rsidR="00EB1945" w:rsidRPr="00005A86" w:rsidRDefault="00EB1945" w:rsidP="00EB1945">
            <w:pPr>
              <w:rPr>
                <w:rFonts w:ascii="Arial" w:hAnsi="Arial" w:cs="Arial"/>
                <w:b/>
                <w:sz w:val="24"/>
                <w:u w:val="single"/>
              </w:rPr>
            </w:pPr>
          </w:p>
        </w:tc>
      </w:tr>
      <w:tr w:rsidR="00EB1945" w:rsidRPr="008A54C0" w14:paraId="6149631F" w14:textId="77777777" w:rsidTr="000941E2">
        <w:trPr>
          <w:trHeight w:val="2322"/>
        </w:trPr>
        <w:tc>
          <w:tcPr>
            <w:tcW w:w="994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0720B76D" w14:textId="77777777" w:rsidR="001C31EC" w:rsidRPr="001C31EC" w:rsidRDefault="001C31EC" w:rsidP="001C31EC">
            <w:pPr>
              <w:rPr>
                <w:rFonts w:ascii="Arial" w:hAnsi="Arial"/>
              </w:rPr>
            </w:pPr>
            <w:r w:rsidRPr="001C31EC">
              <w:rPr>
                <w:rFonts w:ascii="Arial" w:hAnsi="Arial"/>
                <w:u w:val="single"/>
              </w:rPr>
              <w:t>Ethical Theories and Business</w:t>
            </w:r>
            <w:r w:rsidRPr="001C31EC">
              <w:rPr>
                <w:rFonts w:ascii="Arial" w:hAnsi="Arial"/>
              </w:rPr>
              <w:t>, 10</w:t>
            </w:r>
            <w:r w:rsidRPr="001C31EC">
              <w:rPr>
                <w:rFonts w:ascii="Arial" w:hAnsi="Arial"/>
                <w:vertAlign w:val="superscript"/>
              </w:rPr>
              <w:t>th</w:t>
            </w:r>
            <w:r w:rsidRPr="001C31EC">
              <w:rPr>
                <w:rFonts w:ascii="Arial" w:hAnsi="Arial"/>
              </w:rPr>
              <w:t xml:space="preserve"> Edition Denis G. Arnold, Tom L. Beauchamp, Norman E. Bowie, </w:t>
            </w:r>
          </w:p>
          <w:p w14:paraId="0D2987F9" w14:textId="77777777" w:rsidR="001C31EC" w:rsidRPr="001C31EC" w:rsidRDefault="001C31EC" w:rsidP="001C31EC">
            <w:pPr>
              <w:rPr>
                <w:rFonts w:ascii="Arial" w:hAnsi="Arial"/>
                <w:u w:val="single"/>
              </w:rPr>
            </w:pPr>
            <w:r w:rsidRPr="001C31EC">
              <w:rPr>
                <w:rFonts w:ascii="Arial" w:hAnsi="Arial"/>
              </w:rPr>
              <w:t>Cambridge, 2020, ISBN: 9781108435260</w:t>
            </w:r>
          </w:p>
          <w:p w14:paraId="0D5217DA" w14:textId="77777777" w:rsidR="001C31EC" w:rsidRPr="001C31EC" w:rsidRDefault="001C31EC" w:rsidP="001C31EC">
            <w:pPr>
              <w:rPr>
                <w:rFonts w:ascii="Arial" w:hAnsi="Arial" w:cs="Arial"/>
                <w:sz w:val="22"/>
                <w:szCs w:val="22"/>
                <w:u w:val="single"/>
              </w:rPr>
            </w:pPr>
          </w:p>
          <w:p w14:paraId="606564AC" w14:textId="1B04044C" w:rsidR="00675E81" w:rsidRPr="00763A74" w:rsidRDefault="00763A74" w:rsidP="00763A74">
            <w:pPr>
              <w:rPr>
                <w:rFonts w:ascii="Arial" w:hAnsi="Arial" w:cs="Arial"/>
              </w:rPr>
            </w:pPr>
            <w:r w:rsidRPr="00763A74">
              <w:rPr>
                <w:rFonts w:ascii="Arial" w:hAnsi="Arial" w:cs="Arial"/>
                <w:u w:val="single"/>
              </w:rPr>
              <w:t>The Ethics Toolkit</w:t>
            </w:r>
            <w:r w:rsidRPr="00763A74">
              <w:rPr>
                <w:rFonts w:ascii="Arial" w:hAnsi="Arial" w:cs="Arial"/>
              </w:rPr>
              <w:t>, Julian Baggini &amp; Peter S. Fosl, Wiley-Blackwell, 2007, ISBN:9781405132312</w:t>
            </w:r>
          </w:p>
          <w:p w14:paraId="04259774" w14:textId="77777777" w:rsidR="00763A74" w:rsidRPr="00763A74" w:rsidRDefault="00763A74" w:rsidP="00763A74">
            <w:pPr>
              <w:rPr>
                <w:rFonts w:ascii="Arial" w:hAnsi="Arial" w:cs="Arial"/>
              </w:rPr>
            </w:pPr>
          </w:p>
          <w:p w14:paraId="3B798C02" w14:textId="32BA91AB" w:rsidR="003621C1" w:rsidRPr="00763A74" w:rsidRDefault="00675E81" w:rsidP="003621C1">
            <w:pPr>
              <w:rPr>
                <w:rFonts w:ascii="Arial" w:hAnsi="Arial" w:cs="Arial"/>
              </w:rPr>
            </w:pPr>
            <w:r w:rsidRPr="00763A74">
              <w:rPr>
                <w:rFonts w:ascii="Arial" w:hAnsi="Arial" w:cs="Arial"/>
              </w:rPr>
              <w:t>H</w:t>
            </w:r>
            <w:r w:rsidR="003621C1" w:rsidRPr="00763A74">
              <w:rPr>
                <w:rFonts w:ascii="Arial" w:hAnsi="Arial" w:cs="Arial"/>
              </w:rPr>
              <w:t>andouts &amp; Websites as directed; for 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 xml:space="preserve">Upon successful completion of this </w:t>
      </w:r>
      <w:proofErr w:type="gramStart"/>
      <w:r>
        <w:rPr>
          <w:rFonts w:ascii="Arial" w:hAnsi="Arial" w:cs="Arial"/>
          <w:b/>
          <w:i/>
          <w:sz w:val="22"/>
          <w:szCs w:val="22"/>
        </w:rPr>
        <w:t>course</w:t>
      </w:r>
      <w:proofErr w:type="gramEnd"/>
      <w:r>
        <w:rPr>
          <w:rFonts w:ascii="Arial" w:hAnsi="Arial" w:cs="Arial"/>
          <w:b/>
          <w:i/>
          <w:sz w:val="22"/>
          <w:szCs w:val="22"/>
        </w:rPr>
        <w:t xml:space="preserv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Default="00C40AB8" w:rsidP="00DE2C8C">
      <w:pPr>
        <w:ind w:left="180"/>
        <w:rPr>
          <w:rFonts w:ascii="Arial" w:hAnsi="Arial" w:cs="Arial"/>
          <w:b/>
          <w:i/>
          <w:sz w:val="22"/>
          <w:szCs w:val="22"/>
        </w:rPr>
      </w:pPr>
    </w:p>
    <w:p w14:paraId="3AA887B3" w14:textId="77777777" w:rsidR="002C3A9D" w:rsidRDefault="002C3A9D" w:rsidP="00634096">
      <w:pPr>
        <w:pStyle w:val="ListParagraph"/>
        <w:numPr>
          <w:ilvl w:val="0"/>
          <w:numId w:val="6"/>
        </w:numPr>
        <w:spacing w:before="120"/>
        <w:rPr>
          <w:rFonts w:ascii="Calibri" w:hAnsi="Calibri" w:cs="Calibri"/>
          <w:sz w:val="22"/>
          <w:szCs w:val="22"/>
        </w:rPr>
      </w:pPr>
      <w:r w:rsidRPr="002C3A9D">
        <w:rPr>
          <w:rFonts w:ascii="Calibri" w:hAnsi="Calibri" w:cs="Calibri"/>
          <w:sz w:val="22"/>
          <w:szCs w:val="22"/>
        </w:rPr>
        <w:t xml:space="preserve"> Identify and define key ethical terms, problems and theories, especially how these relate to </w:t>
      </w:r>
    </w:p>
    <w:p w14:paraId="267739A7" w14:textId="77777777" w:rsidR="002C3A9D" w:rsidRDefault="002C3A9D" w:rsidP="002C3A9D">
      <w:pPr>
        <w:ind w:left="720" w:firstLine="720"/>
        <w:rPr>
          <w:rFonts w:ascii="Arial" w:hAnsi="Arial" w:cs="Arial"/>
        </w:rPr>
      </w:pPr>
      <w:proofErr w:type="gramStart"/>
      <w:r w:rsidRPr="002C3A9D">
        <w:rPr>
          <w:rFonts w:ascii="Calibri" w:hAnsi="Calibri" w:cs="Calibri"/>
          <w:sz w:val="22"/>
          <w:szCs w:val="22"/>
        </w:rPr>
        <w:t>common</w:t>
      </w:r>
      <w:proofErr w:type="gramEnd"/>
      <w:r w:rsidRPr="002C3A9D">
        <w:rPr>
          <w:rFonts w:ascii="Calibri" w:hAnsi="Calibri" w:cs="Calibri"/>
          <w:sz w:val="22"/>
          <w:szCs w:val="22"/>
        </w:rPr>
        <w:t xml:space="preserve"> business, government and other economic principles, policies and practices </w:t>
      </w:r>
      <w:r w:rsidRPr="002C3A9D">
        <w:rPr>
          <w:rFonts w:ascii="Arial" w:hAnsi="Arial" w:cs="Arial"/>
        </w:rPr>
        <w:t xml:space="preserve">(ILGs 1, 5, </w:t>
      </w:r>
    </w:p>
    <w:p w14:paraId="7E22967F" w14:textId="363EE8D6" w:rsidR="002C3A9D" w:rsidRPr="002C3A9D" w:rsidRDefault="002C3A9D" w:rsidP="002C3A9D">
      <w:pPr>
        <w:ind w:left="720" w:firstLine="720"/>
        <w:rPr>
          <w:rFonts w:ascii="Arial" w:hAnsi="Arial" w:cs="Arial"/>
        </w:rPr>
      </w:pPr>
      <w:r w:rsidRPr="002C3A9D">
        <w:rPr>
          <w:rFonts w:ascii="Arial" w:hAnsi="Arial" w:cs="Arial"/>
        </w:rPr>
        <w:t>6, 7, 8, 9, 10, 11) (PLOs 1, 2, 3, 4)</w:t>
      </w:r>
    </w:p>
    <w:p w14:paraId="38D8C016" w14:textId="1859F16D" w:rsidR="002C3A9D" w:rsidRDefault="002C3A9D" w:rsidP="00634096">
      <w:pPr>
        <w:pStyle w:val="ListParagraph"/>
        <w:numPr>
          <w:ilvl w:val="0"/>
          <w:numId w:val="6"/>
        </w:numPr>
        <w:spacing w:before="120"/>
        <w:rPr>
          <w:rFonts w:ascii="Calibri" w:hAnsi="Calibri" w:cs="Calibri"/>
          <w:sz w:val="22"/>
          <w:szCs w:val="22"/>
        </w:rPr>
      </w:pPr>
      <w:r>
        <w:rPr>
          <w:rFonts w:ascii="Calibri" w:hAnsi="Calibri" w:cs="Calibri"/>
          <w:sz w:val="22"/>
          <w:szCs w:val="22"/>
        </w:rPr>
        <w:t>Em</w:t>
      </w:r>
      <w:r w:rsidRPr="002C3A9D">
        <w:rPr>
          <w:rFonts w:ascii="Calibri" w:hAnsi="Calibri" w:cs="Calibri"/>
          <w:sz w:val="22"/>
          <w:szCs w:val="22"/>
        </w:rPr>
        <w:t>ploy critical thinking and evincing methods with and to determine, critique and resolve</w:t>
      </w:r>
      <w:r>
        <w:rPr>
          <w:rFonts w:ascii="Calibri" w:hAnsi="Calibri" w:cs="Calibri"/>
          <w:sz w:val="22"/>
          <w:szCs w:val="22"/>
        </w:rPr>
        <w:t xml:space="preserve"> </w:t>
      </w:r>
      <w:r w:rsidRPr="002C3A9D">
        <w:rPr>
          <w:rFonts w:ascii="Calibri" w:hAnsi="Calibri" w:cs="Calibri"/>
          <w:sz w:val="22"/>
          <w:szCs w:val="22"/>
        </w:rPr>
        <w:t xml:space="preserve">the ethical </w:t>
      </w:r>
    </w:p>
    <w:p w14:paraId="3B4C727B" w14:textId="77777777" w:rsidR="002C3A9D" w:rsidRDefault="002C3A9D" w:rsidP="002C3A9D">
      <w:pPr>
        <w:pStyle w:val="ListParagraph"/>
        <w:spacing w:before="120"/>
        <w:ind w:left="1080"/>
        <w:rPr>
          <w:rFonts w:ascii="Calibri" w:hAnsi="Calibri" w:cs="Calibri"/>
          <w:sz w:val="22"/>
          <w:szCs w:val="22"/>
        </w:rPr>
      </w:pPr>
      <w:r>
        <w:rPr>
          <w:rFonts w:ascii="Calibri" w:hAnsi="Calibri" w:cs="Calibri"/>
          <w:sz w:val="22"/>
          <w:szCs w:val="22"/>
        </w:rPr>
        <w:tab/>
      </w:r>
      <w:proofErr w:type="gramStart"/>
      <w:r w:rsidRPr="002C3A9D">
        <w:rPr>
          <w:rFonts w:ascii="Calibri" w:hAnsi="Calibri" w:cs="Calibri"/>
          <w:sz w:val="22"/>
          <w:szCs w:val="22"/>
        </w:rPr>
        <w:t>problems</w:t>
      </w:r>
      <w:proofErr w:type="gramEnd"/>
      <w:r w:rsidRPr="002C3A9D">
        <w:rPr>
          <w:rFonts w:ascii="Calibri" w:hAnsi="Calibri" w:cs="Calibri"/>
          <w:sz w:val="22"/>
          <w:szCs w:val="22"/>
        </w:rPr>
        <w:t xml:space="preserve"> and consequences encountered in business decision-making </w:t>
      </w:r>
      <w:r w:rsidRPr="002D0106">
        <w:rPr>
          <w:rFonts w:ascii="Calibri" w:hAnsi="Calibri" w:cs="Calibri"/>
          <w:sz w:val="22"/>
          <w:szCs w:val="22"/>
        </w:rPr>
        <w:t>settings from the</w:t>
      </w:r>
    </w:p>
    <w:p w14:paraId="5272C770" w14:textId="7ED0BBCF" w:rsidR="002C3A9D" w:rsidRDefault="002C3A9D" w:rsidP="002C3A9D">
      <w:pPr>
        <w:pStyle w:val="ListParagraph"/>
        <w:spacing w:before="120"/>
        <w:ind w:left="1080" w:firstLine="360"/>
        <w:rPr>
          <w:rFonts w:ascii="Arial" w:hAnsi="Arial" w:cs="Arial"/>
        </w:rPr>
      </w:pPr>
      <w:proofErr w:type="gramStart"/>
      <w:r>
        <w:rPr>
          <w:rFonts w:ascii="Calibri" w:hAnsi="Calibri" w:cs="Calibri"/>
          <w:sz w:val="22"/>
          <w:szCs w:val="22"/>
        </w:rPr>
        <w:t>i</w:t>
      </w:r>
      <w:r w:rsidRPr="002D0106">
        <w:rPr>
          <w:rFonts w:ascii="Calibri" w:hAnsi="Calibri" w:cs="Calibri"/>
          <w:sz w:val="22"/>
          <w:szCs w:val="22"/>
        </w:rPr>
        <w:t>ndividual</w:t>
      </w:r>
      <w:proofErr w:type="gramEnd"/>
      <w:r w:rsidRPr="002D0106">
        <w:rPr>
          <w:rFonts w:ascii="Calibri" w:hAnsi="Calibri" w:cs="Calibri"/>
          <w:sz w:val="22"/>
          <w:szCs w:val="22"/>
        </w:rPr>
        <w:t>, role-player and organizational perspectives</w:t>
      </w:r>
      <w:r>
        <w:rPr>
          <w:rFonts w:ascii="Calibri" w:hAnsi="Calibri" w:cs="Calibri"/>
          <w:sz w:val="22"/>
          <w:szCs w:val="22"/>
        </w:rPr>
        <w:t xml:space="preserve"> </w:t>
      </w:r>
      <w:r w:rsidRPr="002C3A9D">
        <w:rPr>
          <w:rFonts w:ascii="Arial" w:hAnsi="Arial" w:cs="Arial"/>
        </w:rPr>
        <w:t xml:space="preserve">(ILGs 1, 5, 6, 7, 8, 9, 10, 11) (PLOs 1, 2, 3, </w:t>
      </w:r>
    </w:p>
    <w:p w14:paraId="5637F242" w14:textId="0E82FEB9" w:rsidR="002C3A9D" w:rsidRPr="002C3A9D" w:rsidRDefault="002C3A9D" w:rsidP="002C3A9D">
      <w:pPr>
        <w:pStyle w:val="ListParagraph"/>
        <w:ind w:left="1080" w:firstLine="360"/>
        <w:rPr>
          <w:rFonts w:ascii="Arial" w:hAnsi="Arial" w:cs="Arial"/>
        </w:rPr>
      </w:pPr>
      <w:r w:rsidRPr="002C3A9D">
        <w:rPr>
          <w:rFonts w:ascii="Arial" w:hAnsi="Arial" w:cs="Arial"/>
        </w:rPr>
        <w:t>4)</w:t>
      </w:r>
    </w:p>
    <w:p w14:paraId="0D4EFBCC" w14:textId="77777777" w:rsidR="002C3A9D" w:rsidRDefault="002C3A9D" w:rsidP="002C3A9D">
      <w:pPr>
        <w:ind w:left="630"/>
        <w:rPr>
          <w:rFonts w:ascii="Calibri" w:hAnsi="Calibri" w:cs="Calibri"/>
          <w:sz w:val="22"/>
          <w:szCs w:val="22"/>
        </w:rPr>
      </w:pPr>
      <w:r w:rsidRPr="002D0106">
        <w:rPr>
          <w:rFonts w:ascii="Calibri" w:hAnsi="Calibri" w:cs="Calibri"/>
          <w:sz w:val="22"/>
          <w:szCs w:val="22"/>
        </w:rPr>
        <w:tab/>
      </w:r>
      <w:r>
        <w:rPr>
          <w:rFonts w:ascii="Calibri" w:hAnsi="Calibri" w:cs="Calibri"/>
          <w:sz w:val="22"/>
          <w:szCs w:val="22"/>
        </w:rPr>
        <w:t xml:space="preserve">3.    </w:t>
      </w:r>
      <w:r w:rsidRPr="002D0106">
        <w:rPr>
          <w:rFonts w:ascii="Calibri" w:hAnsi="Calibri" w:cs="Calibri"/>
          <w:sz w:val="22"/>
          <w:szCs w:val="22"/>
        </w:rPr>
        <w:t xml:space="preserve">Employ critical thinking and evincing methods with and to the goals and means of sound </w:t>
      </w:r>
    </w:p>
    <w:p w14:paraId="06DA259E" w14:textId="5FCE6D96" w:rsidR="002C3A9D" w:rsidRPr="002D0106" w:rsidRDefault="002C3A9D" w:rsidP="002C3A9D">
      <w:pPr>
        <w:ind w:left="630"/>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proofErr w:type="gramStart"/>
      <w:r w:rsidRPr="002D0106">
        <w:rPr>
          <w:rFonts w:ascii="Calibri" w:hAnsi="Calibri" w:cs="Calibri"/>
          <w:sz w:val="22"/>
          <w:szCs w:val="22"/>
        </w:rPr>
        <w:t>management</w:t>
      </w:r>
      <w:proofErr w:type="gramEnd"/>
      <w:r w:rsidRPr="002D0106">
        <w:rPr>
          <w:rFonts w:ascii="Calibri" w:hAnsi="Calibri" w:cs="Calibri"/>
          <w:sz w:val="22"/>
          <w:szCs w:val="22"/>
        </w:rPr>
        <w:t xml:space="preserve"> practice to understand and evaluate the ethics of policies and codes in </w:t>
      </w:r>
    </w:p>
    <w:p w14:paraId="79E1D937" w14:textId="77777777" w:rsidR="002C3A9D" w:rsidRPr="002D0106" w:rsidRDefault="002C3A9D" w:rsidP="002C3A9D">
      <w:pPr>
        <w:ind w:left="720" w:firstLine="720"/>
        <w:rPr>
          <w:rFonts w:ascii="Calibri" w:hAnsi="Calibri" w:cs="Calibri"/>
          <w:sz w:val="22"/>
          <w:szCs w:val="22"/>
        </w:rPr>
      </w:pPr>
      <w:proofErr w:type="gramStart"/>
      <w:r w:rsidRPr="002D0106">
        <w:rPr>
          <w:rFonts w:ascii="Calibri" w:hAnsi="Calibri" w:cs="Calibri"/>
          <w:sz w:val="22"/>
          <w:szCs w:val="22"/>
        </w:rPr>
        <w:t>terms</w:t>
      </w:r>
      <w:proofErr w:type="gramEnd"/>
      <w:r w:rsidRPr="002D0106">
        <w:rPr>
          <w:rFonts w:ascii="Calibri" w:hAnsi="Calibri" w:cs="Calibri"/>
          <w:sz w:val="22"/>
          <w:szCs w:val="22"/>
        </w:rPr>
        <w:t xml:space="preserve"> of the relevant ethical and factual considerations of the major business ethics </w:t>
      </w:r>
    </w:p>
    <w:p w14:paraId="5B718D3F" w14:textId="77777777" w:rsidR="002C3A9D" w:rsidRDefault="002C3A9D" w:rsidP="002C3A9D">
      <w:pPr>
        <w:pStyle w:val="ListParagraph"/>
        <w:ind w:left="1080" w:firstLine="360"/>
        <w:rPr>
          <w:rFonts w:ascii="Arial" w:hAnsi="Arial" w:cs="Arial"/>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other contemporary moral issues studied in local, national and global contexts</w:t>
      </w:r>
      <w:r>
        <w:rPr>
          <w:rFonts w:ascii="Calibri" w:hAnsi="Calibri" w:cs="Calibri"/>
          <w:sz w:val="22"/>
          <w:szCs w:val="22"/>
        </w:rPr>
        <w:t xml:space="preserve"> </w:t>
      </w:r>
      <w:r w:rsidRPr="002C3A9D">
        <w:rPr>
          <w:rFonts w:ascii="Arial" w:hAnsi="Arial" w:cs="Arial"/>
        </w:rPr>
        <w:t xml:space="preserve">(ILGs 1, 5, 6, </w:t>
      </w:r>
    </w:p>
    <w:p w14:paraId="6C857A82" w14:textId="1F996983" w:rsidR="002C3A9D" w:rsidRPr="002C3A9D" w:rsidRDefault="002C3A9D" w:rsidP="002C3A9D">
      <w:pPr>
        <w:pStyle w:val="ListParagraph"/>
        <w:ind w:left="1080" w:firstLine="360"/>
        <w:rPr>
          <w:rFonts w:ascii="Arial" w:hAnsi="Arial" w:cs="Arial"/>
        </w:rPr>
      </w:pPr>
      <w:r w:rsidRPr="002C3A9D">
        <w:rPr>
          <w:rFonts w:ascii="Arial" w:hAnsi="Arial" w:cs="Arial"/>
        </w:rPr>
        <w:t>7, 8, 9, 10, 11) (PLOs 1, 2, 3, 4)</w:t>
      </w:r>
    </w:p>
    <w:p w14:paraId="2152C5CF" w14:textId="77777777" w:rsidR="002C3A9D" w:rsidRDefault="002C3A9D" w:rsidP="00634096">
      <w:pPr>
        <w:pStyle w:val="ListParagraph"/>
        <w:numPr>
          <w:ilvl w:val="0"/>
          <w:numId w:val="6"/>
        </w:numPr>
        <w:rPr>
          <w:rFonts w:ascii="Calibri" w:hAnsi="Calibri" w:cs="Calibri"/>
          <w:sz w:val="22"/>
          <w:szCs w:val="22"/>
        </w:rPr>
      </w:pPr>
      <w:r w:rsidRPr="002C3A9D">
        <w:rPr>
          <w:rFonts w:ascii="Calibri" w:hAnsi="Calibri" w:cs="Calibri"/>
          <w:sz w:val="22"/>
          <w:szCs w:val="22"/>
        </w:rPr>
        <w:lastRenderedPageBreak/>
        <w:t xml:space="preserve">Summarize and interpret critically the views of ethicists, managers and others as expressed in actual </w:t>
      </w:r>
    </w:p>
    <w:p w14:paraId="0271C80B" w14:textId="77777777" w:rsidR="002C3A9D" w:rsidRDefault="002C3A9D" w:rsidP="002C3A9D">
      <w:pPr>
        <w:pStyle w:val="ListParagraph"/>
        <w:ind w:left="1080"/>
        <w:rPr>
          <w:rFonts w:ascii="Arial" w:hAnsi="Arial" w:cs="Arial"/>
        </w:rPr>
      </w:pPr>
      <w:r>
        <w:rPr>
          <w:rFonts w:ascii="Calibri" w:hAnsi="Calibri" w:cs="Calibri"/>
          <w:sz w:val="22"/>
          <w:szCs w:val="22"/>
        </w:rPr>
        <w:tab/>
      </w:r>
      <w:proofErr w:type="gramStart"/>
      <w:r w:rsidRPr="002C3A9D">
        <w:rPr>
          <w:rFonts w:ascii="Calibri" w:hAnsi="Calibri" w:cs="Calibri"/>
          <w:sz w:val="22"/>
          <w:szCs w:val="22"/>
        </w:rPr>
        <w:t>practice</w:t>
      </w:r>
      <w:proofErr w:type="gramEnd"/>
      <w:r w:rsidRPr="002C3A9D">
        <w:rPr>
          <w:rFonts w:ascii="Calibri" w:hAnsi="Calibri" w:cs="Calibri"/>
          <w:sz w:val="22"/>
          <w:szCs w:val="22"/>
        </w:rPr>
        <w:t>, case studies and in ethical and business writings</w:t>
      </w:r>
      <w:r>
        <w:rPr>
          <w:rFonts w:ascii="Calibri" w:hAnsi="Calibri" w:cs="Calibri"/>
          <w:sz w:val="22"/>
          <w:szCs w:val="22"/>
        </w:rPr>
        <w:t xml:space="preserve"> </w:t>
      </w:r>
      <w:r w:rsidRPr="002C3A9D">
        <w:rPr>
          <w:rFonts w:ascii="Arial" w:hAnsi="Arial" w:cs="Arial"/>
        </w:rPr>
        <w:t xml:space="preserve">(ILGs 1, 5, 6, 7, 8, 9, 10, 11) (PLOs 1, 2, </w:t>
      </w:r>
    </w:p>
    <w:p w14:paraId="3A02316D" w14:textId="6214103B" w:rsidR="002C3A9D" w:rsidRPr="002C3A9D" w:rsidRDefault="002C3A9D" w:rsidP="002C3A9D">
      <w:pPr>
        <w:pStyle w:val="ListParagraph"/>
        <w:ind w:left="1080"/>
        <w:rPr>
          <w:rFonts w:ascii="Arial" w:hAnsi="Arial" w:cs="Arial"/>
        </w:rPr>
      </w:pPr>
      <w:r>
        <w:rPr>
          <w:rFonts w:ascii="Arial" w:hAnsi="Arial" w:cs="Arial"/>
        </w:rPr>
        <w:tab/>
      </w:r>
      <w:proofErr w:type="gramStart"/>
      <w:r w:rsidRPr="002C3A9D">
        <w:rPr>
          <w:rFonts w:ascii="Arial" w:hAnsi="Arial" w:cs="Arial"/>
        </w:rPr>
        <w:t>3</w:t>
      </w:r>
      <w:proofErr w:type="gramEnd"/>
      <w:r w:rsidRPr="002C3A9D">
        <w:rPr>
          <w:rFonts w:ascii="Arial" w:hAnsi="Arial" w:cs="Arial"/>
        </w:rPr>
        <w:t>, 4)</w:t>
      </w:r>
    </w:p>
    <w:p w14:paraId="626408D8" w14:textId="39F9AA2C" w:rsidR="002C3A9D" w:rsidRPr="002C3A9D" w:rsidRDefault="002C3A9D" w:rsidP="002C3A9D">
      <w:pPr>
        <w:pStyle w:val="ListParagraph"/>
        <w:ind w:left="1080"/>
        <w:rPr>
          <w:rFonts w:ascii="Calibri" w:hAnsi="Calibri" w:cs="Calibri"/>
          <w:sz w:val="22"/>
          <w:szCs w:val="22"/>
        </w:rPr>
      </w:pPr>
    </w:p>
    <w:p w14:paraId="32B438E3" w14:textId="77777777" w:rsidR="002C3A9D" w:rsidRPr="002D0106" w:rsidRDefault="002C3A9D" w:rsidP="002C3A9D">
      <w:pPr>
        <w:rPr>
          <w:rFonts w:ascii="Calibri" w:hAnsi="Calibri" w:cs="Calibri"/>
          <w:sz w:val="22"/>
          <w:szCs w:val="22"/>
        </w:rPr>
      </w:pPr>
      <w:r w:rsidRPr="002D0106">
        <w:rPr>
          <w:rFonts w:ascii="Calibri" w:hAnsi="Calibri" w:cs="Calibri"/>
          <w:sz w:val="22"/>
          <w:szCs w:val="22"/>
        </w:rPr>
        <w:tab/>
        <w:t>5. Frame and present their own moral views clearly, logically, concisely and coherently,</w:t>
      </w:r>
    </w:p>
    <w:p w14:paraId="46F71DF4" w14:textId="77777777" w:rsidR="002C3A9D" w:rsidRPr="002D0106" w:rsidRDefault="002C3A9D" w:rsidP="002C3A9D">
      <w:pPr>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proofErr w:type="gramStart"/>
      <w:r w:rsidRPr="002D0106">
        <w:rPr>
          <w:rFonts w:ascii="Calibri" w:hAnsi="Calibri" w:cs="Calibri"/>
          <w:sz w:val="22"/>
          <w:szCs w:val="22"/>
        </w:rPr>
        <w:t>particularly</w:t>
      </w:r>
      <w:proofErr w:type="gramEnd"/>
      <w:r w:rsidRPr="002D0106">
        <w:rPr>
          <w:rFonts w:ascii="Calibri" w:hAnsi="Calibri" w:cs="Calibri"/>
          <w:sz w:val="22"/>
          <w:szCs w:val="22"/>
        </w:rPr>
        <w:t xml:space="preserve"> with respect to the ability to relate and accommodate them to workplace </w:t>
      </w:r>
      <w:r>
        <w:rPr>
          <w:rFonts w:ascii="Calibri" w:hAnsi="Calibri" w:cs="Calibri"/>
          <w:sz w:val="22"/>
          <w:szCs w:val="22"/>
        </w:rPr>
        <w:tab/>
        <w:t>`</w:t>
      </w:r>
    </w:p>
    <w:p w14:paraId="70CFAB85" w14:textId="4F9B3CF6" w:rsidR="002C3A9D" w:rsidRPr="002C3A9D" w:rsidRDefault="002C3A9D" w:rsidP="002C3A9D">
      <w:pPr>
        <w:pStyle w:val="ListParagraph"/>
        <w:ind w:left="1080"/>
        <w:rPr>
          <w:rFonts w:ascii="Arial" w:hAnsi="Arial" w:cs="Arial"/>
        </w:rPr>
      </w:pPr>
      <w:r w:rsidRPr="002D0106">
        <w:rPr>
          <w:rFonts w:ascii="Calibri" w:hAnsi="Calibri" w:cs="Calibri"/>
          <w:sz w:val="22"/>
          <w:szCs w:val="22"/>
        </w:rPr>
        <w:tab/>
      </w:r>
      <w:proofErr w:type="gramStart"/>
      <w:r w:rsidRPr="002D0106">
        <w:rPr>
          <w:rFonts w:ascii="Calibri" w:hAnsi="Calibri" w:cs="Calibri"/>
          <w:sz w:val="22"/>
          <w:szCs w:val="22"/>
        </w:rPr>
        <w:t>policies</w:t>
      </w:r>
      <w:proofErr w:type="gramEnd"/>
      <w:r w:rsidRPr="002D0106">
        <w:rPr>
          <w:rFonts w:ascii="Calibri" w:hAnsi="Calibri" w:cs="Calibri"/>
          <w:sz w:val="22"/>
          <w:szCs w:val="22"/>
        </w:rPr>
        <w:t xml:space="preserve"> and situations</w:t>
      </w:r>
      <w:r>
        <w:rPr>
          <w:rFonts w:ascii="Calibri" w:hAnsi="Calibri" w:cs="Calibri"/>
          <w:sz w:val="22"/>
          <w:szCs w:val="22"/>
        </w:rPr>
        <w:t xml:space="preserve"> </w:t>
      </w:r>
      <w:r w:rsidRPr="002C3A9D">
        <w:rPr>
          <w:rFonts w:ascii="Arial" w:hAnsi="Arial" w:cs="Arial"/>
        </w:rPr>
        <w:t>(ILGs 1, 5, 6, 7, 8, 9, 10, 11) (PLOs 1, 2, 3, 4)</w:t>
      </w:r>
    </w:p>
    <w:p w14:paraId="1144EA0B" w14:textId="3CB2E679" w:rsidR="002C3A9D" w:rsidRPr="002D0106" w:rsidRDefault="002C3A9D" w:rsidP="002C3A9D">
      <w:pPr>
        <w:rPr>
          <w:rFonts w:ascii="Calibri" w:hAnsi="Calibri" w:cs="Calibri"/>
          <w:sz w:val="22"/>
          <w:szCs w:val="22"/>
        </w:rPr>
      </w:pP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79DC5A26"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5. Social Science.</w:t>
      </w:r>
      <w:r w:rsidR="00FD337C" w:rsidRPr="00044F2C">
        <w:rPr>
          <w:rFonts w:ascii="Arial" w:hAnsi="Arial" w:cs="Arial"/>
          <w:sz w:val="18"/>
          <w:szCs w:val="18"/>
        </w:rPr>
        <w:t xml:space="preserve"> Students will use social science theories and concepts to analyze human behavior and social and political institutions and to act as responsible citizens.</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37908B4E"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7. History.</w:t>
      </w:r>
      <w:r w:rsidR="00FD337C" w:rsidRPr="00044F2C">
        <w:rPr>
          <w:rFonts w:ascii="Arial" w:hAnsi="Arial" w:cs="Arial"/>
          <w:sz w:val="18"/>
          <w:szCs w:val="18"/>
        </w:rPr>
        <w:t xml:space="preserve"> Students will understand historical events and movements in World, Western, non-Western or American societies and assess their subsequent significance.</w:t>
      </w:r>
    </w:p>
    <w:p w14:paraId="3F3D014F" w14:textId="77777777" w:rsidR="0043708E" w:rsidRPr="00044F2C" w:rsidRDefault="0043708E" w:rsidP="00044F2C">
      <w:pPr>
        <w:ind w:left="810"/>
        <w:rPr>
          <w:rFonts w:ascii="Arial" w:hAnsi="Arial" w:cs="Arial"/>
          <w:b/>
          <w:sz w:val="18"/>
          <w:szCs w:val="18"/>
        </w:rPr>
      </w:pPr>
      <w:r w:rsidRPr="00044F2C">
        <w:rPr>
          <w:rFonts w:ascii="Arial" w:hAnsi="Arial" w:cs="Arial"/>
          <w:b/>
          <w:sz w:val="18"/>
          <w:szCs w:val="18"/>
        </w:rPr>
        <w:t>Institutional Learning Goal 8. Diversity and Global Perspective:</w:t>
      </w:r>
      <w:r w:rsidRPr="00044F2C">
        <w:rPr>
          <w:rFonts w:ascii="Arial" w:hAnsi="Arial" w:cs="Arial"/>
          <w:sz w:val="18"/>
          <w:szCs w:val="18"/>
        </w:rPr>
        <w:t xml:space="preserve">  Students will understand the importance of a global perspective and culturally diverse peoples</w:t>
      </w:r>
      <w:r w:rsidRPr="00044F2C">
        <w:rPr>
          <w:rFonts w:ascii="Arial" w:hAnsi="Arial" w:cs="Arial"/>
          <w:b/>
          <w:sz w:val="18"/>
          <w:szCs w:val="18"/>
        </w:rPr>
        <w:t xml:space="preserve"> </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w:t>
      </w:r>
      <w:proofErr w:type="gramStart"/>
      <w:r w:rsidRPr="00044F2C">
        <w:rPr>
          <w:rFonts w:ascii="Arial" w:eastAsia="Calibri" w:hAnsi="Arial" w:cs="Arial"/>
          <w:sz w:val="18"/>
          <w:szCs w:val="18"/>
        </w:rPr>
        <w:t>is needed</w:t>
      </w:r>
      <w:proofErr w:type="gramEnd"/>
      <w:r w:rsidRPr="00044F2C">
        <w:rPr>
          <w:rFonts w:ascii="Arial" w:eastAsia="Calibri" w:hAnsi="Arial" w:cs="Arial"/>
          <w:sz w:val="18"/>
          <w:szCs w:val="18"/>
        </w:rPr>
        <w:t xml:space="preserve"> and have the knowledge and skills to locate, evaluate, and effectively use information for college level work.</w:t>
      </w:r>
    </w:p>
    <w:p w14:paraId="0C0191B2" w14:textId="6666523C" w:rsidR="00FD337C" w:rsidRPr="00E851A7" w:rsidRDefault="00044F2C" w:rsidP="001F6973">
      <w:pPr>
        <w:ind w:left="806"/>
        <w:rPr>
          <w:rFonts w:ascii="Arial" w:hAnsi="Arial" w:cs="Arial"/>
          <w:bCs/>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634096">
      <w:pPr>
        <w:numPr>
          <w:ilvl w:val="0"/>
          <w:numId w:val="1"/>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18B57FD0" w14:textId="44F5FCF8" w:rsidR="00664A59" w:rsidRDefault="00664A59" w:rsidP="00DE2C8C">
      <w:pPr>
        <w:rPr>
          <w:rFonts w:ascii="Arial" w:hAnsi="Arial" w:cs="Arial"/>
          <w:b/>
          <w:sz w:val="24"/>
          <w:u w:val="single"/>
        </w:rPr>
      </w:pPr>
    </w:p>
    <w:p w14:paraId="05F51CB7" w14:textId="40B76760" w:rsidR="0056002E" w:rsidRPr="009E174A" w:rsidRDefault="00664A59" w:rsidP="000941E2">
      <w:pPr>
        <w:rPr>
          <w:rFonts w:ascii="Arial" w:hAnsi="Arial" w:cs="Arial"/>
          <w:sz w:val="24"/>
          <w:szCs w:val="24"/>
        </w:rPr>
      </w:pPr>
      <w:r w:rsidRPr="00BB3901">
        <w:rPr>
          <w:rFonts w:ascii="Arial" w:hAnsi="Arial" w:cs="Arial"/>
          <w:b/>
          <w:sz w:val="22"/>
          <w:u w:val="single"/>
        </w:rPr>
        <w:t>Unit I</w:t>
      </w:r>
      <w:r w:rsidR="00C40AB8">
        <w:rPr>
          <w:rFonts w:ascii="Arial" w:hAnsi="Arial" w:cs="Arial"/>
          <w:b/>
          <w:sz w:val="22"/>
        </w:rPr>
        <w:t xml:space="preserve"> </w:t>
      </w:r>
      <w:r w:rsidR="00BB10D2" w:rsidRPr="00BB10D2">
        <w:rPr>
          <w:rFonts w:ascii="Arial" w:eastAsia="Calibri" w:hAnsi="Arial" w:cs="Arial"/>
          <w:sz w:val="22"/>
          <w:szCs w:val="22"/>
        </w:rPr>
        <w:t xml:space="preserve">Moral Philosophy </w:t>
      </w:r>
      <w:r w:rsidR="00494448">
        <w:rPr>
          <w:rFonts w:ascii="Arial" w:eastAsia="Calibri" w:hAnsi="Arial" w:cs="Arial"/>
          <w:sz w:val="22"/>
          <w:szCs w:val="22"/>
        </w:rPr>
        <w:t>and Business</w:t>
      </w:r>
      <w:r w:rsidR="00BB10D2" w:rsidRPr="00BB10D2">
        <w:rPr>
          <w:rFonts w:ascii="Arial" w:eastAsia="Calibri" w:hAnsi="Arial" w:cs="Arial"/>
          <w:sz w:val="22"/>
          <w:szCs w:val="22"/>
        </w:rPr>
        <w:t xml:space="preserve"> </w:t>
      </w:r>
      <w:r w:rsidR="000A7AE0">
        <w:rPr>
          <w:rFonts w:ascii="Arial" w:hAnsi="Arial" w:cs="Arial"/>
          <w:b/>
          <w:sz w:val="22"/>
        </w:rPr>
        <w:t>(</w:t>
      </w:r>
      <w:r w:rsidR="009E174A" w:rsidRPr="009E174A">
        <w:rPr>
          <w:rFonts w:ascii="Arial" w:hAnsi="Arial" w:cs="Arial"/>
          <w:sz w:val="22"/>
        </w:rPr>
        <w:t>SLO #</w:t>
      </w:r>
      <w:r w:rsidR="000A7AE0">
        <w:rPr>
          <w:rFonts w:ascii="Arial" w:hAnsi="Arial" w:cs="Arial"/>
          <w:sz w:val="22"/>
        </w:rPr>
        <w:t>1, 2</w:t>
      </w:r>
      <w:r w:rsidR="004D6C55">
        <w:rPr>
          <w:rFonts w:ascii="Arial" w:hAnsi="Arial" w:cs="Arial"/>
          <w:sz w:val="22"/>
        </w:rPr>
        <w:t>, 3</w:t>
      </w:r>
      <w:r w:rsidR="00C60D3B">
        <w:rPr>
          <w:rFonts w:ascii="Arial" w:hAnsi="Arial" w:cs="Arial"/>
          <w:sz w:val="22"/>
        </w:rPr>
        <w:t>,</w:t>
      </w:r>
      <w:r w:rsidR="004D6C55">
        <w:rPr>
          <w:rFonts w:ascii="Arial" w:hAnsi="Arial" w:cs="Arial"/>
          <w:sz w:val="22"/>
        </w:rPr>
        <w:t xml:space="preserve"> 4</w:t>
      </w:r>
      <w:r w:rsidR="00C60D3B">
        <w:rPr>
          <w:rFonts w:ascii="Arial" w:hAnsi="Arial" w:cs="Arial"/>
          <w:sz w:val="22"/>
        </w:rPr>
        <w:t>, 5</w:t>
      </w:r>
      <w:r w:rsidR="000A7AE0">
        <w:rPr>
          <w:rFonts w:ascii="Arial" w:hAnsi="Arial" w:cs="Arial"/>
          <w:sz w:val="22"/>
        </w:rPr>
        <w:t>)</w:t>
      </w:r>
    </w:p>
    <w:p w14:paraId="0CFD06BC" w14:textId="2CB055C1"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5577DAE" w14:textId="40365025" w:rsidR="00C40AB8" w:rsidRDefault="00C40AB8" w:rsidP="00C40AB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1F81364" w14:textId="77777777"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76A7943" w14:textId="77777777" w:rsidR="00494448" w:rsidRDefault="00DF6D29" w:rsidP="00634096">
      <w:pPr>
        <w:pStyle w:val="ListParagraph"/>
        <w:numPr>
          <w:ilvl w:val="0"/>
          <w:numId w:val="7"/>
        </w:numPr>
        <w:rPr>
          <w:rFonts w:ascii="Calibri" w:hAnsi="Calibri" w:cs="Calibri"/>
          <w:sz w:val="22"/>
          <w:szCs w:val="22"/>
        </w:rPr>
      </w:pPr>
      <w:r w:rsidRPr="00494448">
        <w:rPr>
          <w:rFonts w:ascii="Calibri" w:hAnsi="Calibri" w:cs="Calibri"/>
          <w:sz w:val="22"/>
          <w:szCs w:val="22"/>
        </w:rPr>
        <w:t>Identify reasons for studying ethics and the ethics of business &amp; government</w:t>
      </w:r>
    </w:p>
    <w:p w14:paraId="4E284085" w14:textId="77777777" w:rsidR="00494448" w:rsidRDefault="00DF6D29" w:rsidP="00634096">
      <w:pPr>
        <w:pStyle w:val="ListParagraph"/>
        <w:numPr>
          <w:ilvl w:val="0"/>
          <w:numId w:val="7"/>
        </w:numPr>
        <w:rPr>
          <w:rFonts w:ascii="Calibri" w:hAnsi="Calibri" w:cs="Calibri"/>
          <w:sz w:val="22"/>
          <w:szCs w:val="22"/>
        </w:rPr>
      </w:pPr>
      <w:r w:rsidRPr="00494448">
        <w:rPr>
          <w:rFonts w:ascii="Calibri" w:hAnsi="Calibri" w:cs="Calibri"/>
          <w:sz w:val="22"/>
          <w:szCs w:val="22"/>
        </w:rPr>
        <w:t xml:space="preserve">Distinguish between ethics and morality, moral and non-moral claims and values, &amp; ethics </w:t>
      </w:r>
      <w:r w:rsidR="00494448" w:rsidRPr="00494448">
        <w:rPr>
          <w:rFonts w:ascii="Calibri" w:hAnsi="Calibri" w:cs="Calibri"/>
          <w:sz w:val="22"/>
          <w:szCs w:val="22"/>
        </w:rPr>
        <w:t>a</w:t>
      </w:r>
      <w:r w:rsidRPr="00494448">
        <w:rPr>
          <w:rFonts w:ascii="Calibri" w:hAnsi="Calibri" w:cs="Calibri"/>
          <w:sz w:val="22"/>
          <w:szCs w:val="22"/>
        </w:rPr>
        <w:t>nd law</w:t>
      </w:r>
    </w:p>
    <w:p w14:paraId="46CB52FD" w14:textId="014BA5E7" w:rsidR="00DF6D29" w:rsidRPr="002D0106" w:rsidRDefault="00DF6D29" w:rsidP="00634096">
      <w:pPr>
        <w:pStyle w:val="ListParagraph"/>
        <w:numPr>
          <w:ilvl w:val="0"/>
          <w:numId w:val="7"/>
        </w:numPr>
        <w:rPr>
          <w:rFonts w:ascii="Calibri" w:hAnsi="Calibri" w:cs="Calibri"/>
          <w:sz w:val="22"/>
          <w:szCs w:val="22"/>
        </w:rPr>
      </w:pPr>
      <w:r w:rsidRPr="002D0106">
        <w:rPr>
          <w:rFonts w:ascii="Calibri" w:hAnsi="Calibri" w:cs="Calibri"/>
          <w:sz w:val="22"/>
          <w:szCs w:val="22"/>
        </w:rPr>
        <w:t xml:space="preserve">Distinguish between the personal and social aspects of morality, the role of personal </w:t>
      </w:r>
    </w:p>
    <w:p w14:paraId="013B98B1" w14:textId="77777777" w:rsidR="00DF6D29" w:rsidRPr="002D0106" w:rsidRDefault="00DF6D29" w:rsidP="00DF6D29">
      <w:pPr>
        <w:ind w:left="720" w:firstLine="72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organizational autonomy and how internal and external perspectives relate to </w:t>
      </w:r>
    </w:p>
    <w:p w14:paraId="2BA5FCAA" w14:textId="359A146F" w:rsidR="00DF6D29" w:rsidRPr="002D0106" w:rsidRDefault="00DF6D29" w:rsidP="00494448">
      <w:pPr>
        <w:ind w:left="720" w:firstLine="720"/>
        <w:rPr>
          <w:rFonts w:ascii="Calibri" w:hAnsi="Calibri" w:cs="Calibri"/>
          <w:sz w:val="22"/>
          <w:szCs w:val="22"/>
        </w:rPr>
      </w:pPr>
      <w:proofErr w:type="gramStart"/>
      <w:r w:rsidRPr="002D0106">
        <w:rPr>
          <w:rFonts w:ascii="Calibri" w:hAnsi="Calibri" w:cs="Calibri"/>
          <w:sz w:val="22"/>
          <w:szCs w:val="22"/>
        </w:rPr>
        <w:t>individual</w:t>
      </w:r>
      <w:proofErr w:type="gramEnd"/>
      <w:r w:rsidRPr="002D0106">
        <w:rPr>
          <w:rFonts w:ascii="Calibri" w:hAnsi="Calibri" w:cs="Calibri"/>
          <w:sz w:val="22"/>
          <w:szCs w:val="22"/>
        </w:rPr>
        <w:t xml:space="preserve"> and group ethics </w:t>
      </w:r>
    </w:p>
    <w:p w14:paraId="19DAC96C" w14:textId="5A59FF79" w:rsidR="00DF6D29" w:rsidRPr="00494448" w:rsidRDefault="00DF6D29" w:rsidP="00634096">
      <w:pPr>
        <w:pStyle w:val="ListParagraph"/>
        <w:numPr>
          <w:ilvl w:val="0"/>
          <w:numId w:val="7"/>
        </w:numPr>
        <w:rPr>
          <w:rFonts w:ascii="Calibri" w:hAnsi="Calibri" w:cs="Calibri"/>
          <w:sz w:val="22"/>
          <w:szCs w:val="22"/>
        </w:rPr>
      </w:pPr>
      <w:r w:rsidRPr="00494448">
        <w:rPr>
          <w:rFonts w:ascii="Calibri" w:hAnsi="Calibri" w:cs="Calibri"/>
          <w:sz w:val="22"/>
          <w:szCs w:val="22"/>
        </w:rPr>
        <w:t>Identify and use the principles and practices of moral reasoning, arguments and judgment</w:t>
      </w:r>
    </w:p>
    <w:p w14:paraId="087EA15F" w14:textId="77777777" w:rsidR="00DF6D29" w:rsidRPr="002D0106" w:rsidRDefault="00DF6D29" w:rsidP="00DF6D29">
      <w:pPr>
        <w:ind w:left="180"/>
        <w:rPr>
          <w:rFonts w:ascii="Calibri" w:hAnsi="Calibri" w:cs="Calibri"/>
          <w:b/>
          <w:iCs/>
          <w:sz w:val="22"/>
          <w:szCs w:val="22"/>
        </w:rPr>
      </w:pPr>
    </w:p>
    <w:p w14:paraId="5F84FE4C" w14:textId="54192E78" w:rsidR="00494448" w:rsidRPr="009E174A" w:rsidRDefault="00494448" w:rsidP="00494448">
      <w:pPr>
        <w:rPr>
          <w:rFonts w:ascii="Arial" w:hAnsi="Arial" w:cs="Arial"/>
          <w:sz w:val="24"/>
          <w:szCs w:val="24"/>
        </w:rPr>
      </w:pPr>
      <w:r w:rsidRPr="00BB3901">
        <w:rPr>
          <w:rFonts w:ascii="Arial" w:hAnsi="Arial" w:cs="Arial"/>
          <w:b/>
          <w:sz w:val="22"/>
          <w:u w:val="single"/>
        </w:rPr>
        <w:t>Unit I</w:t>
      </w:r>
      <w:r w:rsidR="00B12C9E">
        <w:rPr>
          <w:rFonts w:ascii="Arial" w:hAnsi="Arial" w:cs="Arial"/>
          <w:b/>
          <w:sz w:val="22"/>
          <w:u w:val="single"/>
        </w:rPr>
        <w:t>I</w:t>
      </w:r>
      <w:r>
        <w:rPr>
          <w:rFonts w:ascii="Arial" w:hAnsi="Arial" w:cs="Arial"/>
          <w:b/>
          <w:sz w:val="22"/>
        </w:rPr>
        <w:t xml:space="preserve"> </w:t>
      </w:r>
      <w:r>
        <w:rPr>
          <w:rFonts w:ascii="Arial" w:eastAsia="Calibri" w:hAnsi="Arial" w:cs="Arial"/>
          <w:sz w:val="22"/>
          <w:szCs w:val="22"/>
        </w:rPr>
        <w:t>Ethical Theory and Justine</w:t>
      </w:r>
      <w:r w:rsidRPr="00BB10D2">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C60D3B">
        <w:rPr>
          <w:rFonts w:ascii="Arial" w:hAnsi="Arial" w:cs="Arial"/>
          <w:sz w:val="22"/>
        </w:rPr>
        <w:t>,</w:t>
      </w:r>
      <w:r>
        <w:rPr>
          <w:rFonts w:ascii="Arial" w:hAnsi="Arial" w:cs="Arial"/>
          <w:sz w:val="22"/>
        </w:rPr>
        <w:t xml:space="preserve"> 4)</w:t>
      </w:r>
    </w:p>
    <w:p w14:paraId="0C1C9B81" w14:textId="77777777" w:rsidR="00494448" w:rsidRPr="00A835A9" w:rsidRDefault="00494448" w:rsidP="0049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40865AF0" w14:textId="77777777" w:rsidR="00494448" w:rsidRDefault="00494448" w:rsidP="0049444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0DE5A217" w14:textId="7D6AC420" w:rsidR="00DF6D29" w:rsidRPr="002D0106" w:rsidRDefault="00DF6D29" w:rsidP="00494448">
      <w:pPr>
        <w:ind w:left="180"/>
        <w:rPr>
          <w:rFonts w:ascii="Calibri" w:hAnsi="Calibri" w:cs="Calibri"/>
          <w:b/>
          <w:i/>
          <w:sz w:val="22"/>
          <w:szCs w:val="22"/>
        </w:rPr>
      </w:pPr>
      <w:r w:rsidRPr="002D0106">
        <w:rPr>
          <w:rFonts w:ascii="Calibri" w:hAnsi="Calibri" w:cs="Calibri"/>
          <w:b/>
          <w:sz w:val="22"/>
          <w:szCs w:val="22"/>
        </w:rPr>
        <w:tab/>
      </w:r>
    </w:p>
    <w:p w14:paraId="38496310" w14:textId="77777777" w:rsidR="00494448" w:rsidRDefault="00DF6D29" w:rsidP="00634096">
      <w:pPr>
        <w:pStyle w:val="ListParagraph"/>
        <w:numPr>
          <w:ilvl w:val="0"/>
          <w:numId w:val="8"/>
        </w:numPr>
        <w:rPr>
          <w:rFonts w:ascii="Calibri" w:hAnsi="Calibri" w:cs="Calibri"/>
          <w:sz w:val="22"/>
          <w:szCs w:val="22"/>
        </w:rPr>
      </w:pPr>
      <w:r w:rsidRPr="00494448">
        <w:rPr>
          <w:rFonts w:ascii="Calibri" w:hAnsi="Calibri" w:cs="Calibri"/>
          <w:sz w:val="22"/>
          <w:szCs w:val="22"/>
        </w:rPr>
        <w:t xml:space="preserve"> Understand the basic concepts and roles of ethical theory</w:t>
      </w:r>
    </w:p>
    <w:p w14:paraId="532FFEB2" w14:textId="5233651F" w:rsidR="00DF6D29" w:rsidRPr="002D0106" w:rsidRDefault="00DF6D29" w:rsidP="00634096">
      <w:pPr>
        <w:pStyle w:val="ListParagraph"/>
        <w:numPr>
          <w:ilvl w:val="0"/>
          <w:numId w:val="8"/>
        </w:numPr>
        <w:rPr>
          <w:rFonts w:ascii="Calibri" w:hAnsi="Calibri" w:cs="Calibri"/>
          <w:sz w:val="22"/>
          <w:szCs w:val="22"/>
        </w:rPr>
      </w:pPr>
      <w:r w:rsidRPr="002D0106">
        <w:rPr>
          <w:rFonts w:ascii="Calibri" w:hAnsi="Calibri" w:cs="Calibri"/>
          <w:sz w:val="22"/>
          <w:szCs w:val="22"/>
        </w:rPr>
        <w:t xml:space="preserve">Identify and critically explain the strengths and weaknesses of major theories of ethics, </w:t>
      </w:r>
    </w:p>
    <w:p w14:paraId="734ACF59" w14:textId="77777777" w:rsidR="00DF6D29" w:rsidRPr="002D0106" w:rsidRDefault="00DF6D29" w:rsidP="00DF6D29">
      <w:pPr>
        <w:ind w:left="540"/>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proofErr w:type="gramStart"/>
      <w:r w:rsidRPr="002D0106">
        <w:rPr>
          <w:rFonts w:ascii="Calibri" w:hAnsi="Calibri" w:cs="Calibri"/>
          <w:sz w:val="22"/>
          <w:szCs w:val="22"/>
        </w:rPr>
        <w:t>including</w:t>
      </w:r>
      <w:proofErr w:type="gramEnd"/>
      <w:r w:rsidRPr="002D0106">
        <w:rPr>
          <w:rFonts w:ascii="Calibri" w:hAnsi="Calibri" w:cs="Calibri"/>
          <w:sz w:val="22"/>
          <w:szCs w:val="22"/>
        </w:rPr>
        <w:t xml:space="preserve"> virtue-based, utilitarian, rights-based, duty-based, relativist, emotivist, egoist, </w:t>
      </w:r>
    </w:p>
    <w:p w14:paraId="0C3D1302" w14:textId="18BB2743" w:rsidR="00DF6D29" w:rsidRPr="002D0106" w:rsidRDefault="00DF6D29" w:rsidP="00494448">
      <w:pPr>
        <w:ind w:left="540"/>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proofErr w:type="gramStart"/>
      <w:r w:rsidRPr="002D0106">
        <w:rPr>
          <w:rFonts w:ascii="Calibri" w:hAnsi="Calibri" w:cs="Calibri"/>
          <w:sz w:val="22"/>
          <w:szCs w:val="22"/>
        </w:rPr>
        <w:t>religious</w:t>
      </w:r>
      <w:proofErr w:type="gramEnd"/>
      <w:r w:rsidRPr="002D0106">
        <w:rPr>
          <w:rFonts w:ascii="Calibri" w:hAnsi="Calibri" w:cs="Calibri"/>
          <w:sz w:val="22"/>
          <w:szCs w:val="22"/>
        </w:rPr>
        <w:t>, evolutionary, care-based and common-morality approaches (</w:t>
      </w:r>
    </w:p>
    <w:p w14:paraId="1E0EE9D4" w14:textId="2683BE1E" w:rsidR="00DF6D29" w:rsidRPr="00494448" w:rsidRDefault="00DF6D29" w:rsidP="00634096">
      <w:pPr>
        <w:pStyle w:val="ListParagraph"/>
        <w:numPr>
          <w:ilvl w:val="0"/>
          <w:numId w:val="8"/>
        </w:numPr>
        <w:rPr>
          <w:rFonts w:ascii="Calibri" w:hAnsi="Calibri" w:cs="Calibri"/>
          <w:sz w:val="22"/>
          <w:szCs w:val="22"/>
        </w:rPr>
      </w:pPr>
      <w:r w:rsidRPr="00494448">
        <w:rPr>
          <w:rFonts w:ascii="Calibri" w:hAnsi="Calibri" w:cs="Calibri"/>
          <w:sz w:val="22"/>
          <w:szCs w:val="22"/>
        </w:rPr>
        <w:t xml:space="preserve"> Critically relate ethical theoretical approaches in both individual and organizational contexts, </w:t>
      </w:r>
    </w:p>
    <w:p w14:paraId="07A5F2E1" w14:textId="440C19AC" w:rsidR="00DF6D29" w:rsidRPr="002D0106" w:rsidRDefault="00DF6D29" w:rsidP="00494448">
      <w:pPr>
        <w:ind w:left="540"/>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proofErr w:type="gramStart"/>
      <w:r w:rsidRPr="002D0106">
        <w:rPr>
          <w:rFonts w:ascii="Calibri" w:hAnsi="Calibri" w:cs="Calibri"/>
          <w:sz w:val="22"/>
          <w:szCs w:val="22"/>
        </w:rPr>
        <w:t>including</w:t>
      </w:r>
      <w:proofErr w:type="gramEnd"/>
      <w:r w:rsidRPr="002D0106">
        <w:rPr>
          <w:rFonts w:ascii="Calibri" w:hAnsi="Calibri" w:cs="Calibri"/>
          <w:sz w:val="22"/>
          <w:szCs w:val="22"/>
        </w:rPr>
        <w:t xml:space="preserve"> at the level of businesses and different kinds of communities </w:t>
      </w:r>
    </w:p>
    <w:p w14:paraId="046356B7" w14:textId="6A4E7808" w:rsidR="00DF6D29" w:rsidRPr="00494448" w:rsidRDefault="00DF6D29" w:rsidP="00634096">
      <w:pPr>
        <w:pStyle w:val="ListParagraph"/>
        <w:numPr>
          <w:ilvl w:val="0"/>
          <w:numId w:val="8"/>
        </w:numPr>
        <w:rPr>
          <w:rFonts w:ascii="Calibri" w:hAnsi="Calibri" w:cs="Calibri"/>
          <w:sz w:val="22"/>
          <w:szCs w:val="22"/>
        </w:rPr>
      </w:pPr>
      <w:r w:rsidRPr="00494448">
        <w:rPr>
          <w:rFonts w:ascii="Calibri" w:hAnsi="Calibri" w:cs="Calibri"/>
          <w:sz w:val="22"/>
          <w:szCs w:val="22"/>
        </w:rPr>
        <w:t>Theoretically frame ethical and justice issues within business and government contexts</w:t>
      </w:r>
    </w:p>
    <w:p w14:paraId="624555DE" w14:textId="5F5FAB90" w:rsidR="00DF6D29" w:rsidRPr="002D0106" w:rsidRDefault="00DF6D29" w:rsidP="00494448">
      <w:pPr>
        <w:ind w:left="540"/>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p>
    <w:p w14:paraId="7339DD32" w14:textId="5705A803" w:rsidR="00B12C9E" w:rsidRPr="009E174A" w:rsidRDefault="00B12C9E" w:rsidP="00B12C9E">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II</w:t>
      </w:r>
      <w:r w:rsidRPr="00BB3901">
        <w:rPr>
          <w:rFonts w:ascii="Arial" w:hAnsi="Arial" w:cs="Arial"/>
          <w:b/>
          <w:sz w:val="22"/>
          <w:u w:val="single"/>
        </w:rPr>
        <w:t>I</w:t>
      </w:r>
      <w:r>
        <w:rPr>
          <w:rFonts w:ascii="Arial" w:hAnsi="Arial" w:cs="Arial"/>
          <w:b/>
          <w:sz w:val="22"/>
        </w:rPr>
        <w:t xml:space="preserve"> </w:t>
      </w:r>
      <w:r>
        <w:rPr>
          <w:rFonts w:ascii="Arial" w:hAnsi="Arial" w:cs="Arial"/>
          <w:sz w:val="22"/>
        </w:rPr>
        <w:t>Business Basics - Capitalism</w:t>
      </w:r>
      <w:r w:rsidRPr="00BB10D2">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C60D3B">
        <w:rPr>
          <w:rFonts w:ascii="Arial" w:hAnsi="Arial" w:cs="Arial"/>
          <w:sz w:val="22"/>
        </w:rPr>
        <w:t>,</w:t>
      </w:r>
      <w:r>
        <w:rPr>
          <w:rFonts w:ascii="Arial" w:hAnsi="Arial" w:cs="Arial"/>
          <w:sz w:val="22"/>
        </w:rPr>
        <w:t xml:space="preserve"> 4)</w:t>
      </w:r>
    </w:p>
    <w:p w14:paraId="0DE7CDBD" w14:textId="77777777" w:rsidR="00B12C9E" w:rsidRPr="00A835A9" w:rsidRDefault="00B12C9E" w:rsidP="00B1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10CC87D5" w14:textId="77777777" w:rsidR="00B12C9E" w:rsidRDefault="00B12C9E" w:rsidP="00B12C9E">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37FF1484" w14:textId="77777777" w:rsidR="00DF6D29" w:rsidRPr="002D0106" w:rsidRDefault="00DF6D29" w:rsidP="00DF6D29">
      <w:pPr>
        <w:ind w:left="180"/>
        <w:rPr>
          <w:rFonts w:ascii="Calibri" w:hAnsi="Calibri" w:cs="Calibri"/>
          <w:sz w:val="22"/>
          <w:szCs w:val="22"/>
        </w:rPr>
      </w:pPr>
    </w:p>
    <w:p w14:paraId="4FC2E950" w14:textId="46F5780F" w:rsidR="00DF6D29" w:rsidRPr="00B12C9E" w:rsidRDefault="00DF6D29" w:rsidP="00634096">
      <w:pPr>
        <w:pStyle w:val="ListParagraph"/>
        <w:numPr>
          <w:ilvl w:val="0"/>
          <w:numId w:val="9"/>
        </w:numPr>
        <w:rPr>
          <w:rFonts w:ascii="Calibri" w:hAnsi="Calibri" w:cs="Calibri"/>
          <w:sz w:val="22"/>
          <w:szCs w:val="22"/>
        </w:rPr>
      </w:pPr>
      <w:r w:rsidRPr="00B12C9E">
        <w:rPr>
          <w:rFonts w:ascii="Calibri" w:hAnsi="Calibri" w:cs="Calibri"/>
          <w:sz w:val="22"/>
          <w:szCs w:val="22"/>
        </w:rPr>
        <w:t xml:space="preserve">Understand the key features of capitalism and its major variations in historical and </w:t>
      </w:r>
    </w:p>
    <w:p w14:paraId="037D8858" w14:textId="520BACA5" w:rsidR="00DF6D29" w:rsidRPr="002D0106" w:rsidRDefault="00DF6D29" w:rsidP="00DF6D29">
      <w:pPr>
        <w:ind w:left="1440"/>
        <w:rPr>
          <w:rFonts w:ascii="Calibri" w:hAnsi="Calibri" w:cs="Calibri"/>
          <w:sz w:val="22"/>
          <w:szCs w:val="22"/>
        </w:rPr>
      </w:pPr>
      <w:proofErr w:type="gramStart"/>
      <w:r w:rsidRPr="002D0106">
        <w:rPr>
          <w:rFonts w:ascii="Calibri" w:hAnsi="Calibri" w:cs="Calibri"/>
          <w:sz w:val="22"/>
          <w:szCs w:val="22"/>
        </w:rPr>
        <w:t>contemporary</w:t>
      </w:r>
      <w:proofErr w:type="gramEnd"/>
      <w:r w:rsidRPr="002D0106">
        <w:rPr>
          <w:rFonts w:ascii="Calibri" w:hAnsi="Calibri" w:cs="Calibri"/>
          <w:sz w:val="22"/>
          <w:szCs w:val="22"/>
        </w:rPr>
        <w:t xml:space="preserve"> context, including concepts of political-economy </w:t>
      </w:r>
    </w:p>
    <w:p w14:paraId="2DD60A19" w14:textId="241C5A15" w:rsidR="00DF6D29" w:rsidRPr="00B12C9E" w:rsidRDefault="00DF6D29" w:rsidP="00634096">
      <w:pPr>
        <w:pStyle w:val="ListParagraph"/>
        <w:numPr>
          <w:ilvl w:val="0"/>
          <w:numId w:val="9"/>
        </w:numPr>
        <w:rPr>
          <w:rFonts w:ascii="Calibri" w:hAnsi="Calibri" w:cs="Calibri"/>
          <w:sz w:val="22"/>
          <w:szCs w:val="22"/>
        </w:rPr>
      </w:pPr>
      <w:r w:rsidRPr="00B12C9E">
        <w:rPr>
          <w:rFonts w:ascii="Calibri" w:hAnsi="Calibri" w:cs="Calibri"/>
          <w:sz w:val="22"/>
          <w:szCs w:val="22"/>
        </w:rPr>
        <w:t xml:space="preserve">Identify and critically explain the strengths of capitalism in economic, ethical and societal terms </w:t>
      </w:r>
    </w:p>
    <w:p w14:paraId="074E20C7" w14:textId="235A4CC3" w:rsidR="00DF6D29" w:rsidRPr="00B12C9E" w:rsidRDefault="00DF6D29" w:rsidP="00634096">
      <w:pPr>
        <w:pStyle w:val="ListParagraph"/>
        <w:numPr>
          <w:ilvl w:val="0"/>
          <w:numId w:val="9"/>
        </w:numPr>
        <w:rPr>
          <w:rFonts w:ascii="Calibri" w:hAnsi="Calibri" w:cs="Calibri"/>
          <w:sz w:val="22"/>
          <w:szCs w:val="22"/>
        </w:rPr>
      </w:pPr>
      <w:r w:rsidRPr="00B12C9E">
        <w:rPr>
          <w:rFonts w:ascii="Calibri" w:hAnsi="Calibri" w:cs="Calibri"/>
          <w:sz w:val="22"/>
          <w:szCs w:val="22"/>
        </w:rPr>
        <w:t xml:space="preserve">Identify and critically explain the major critiques of capitalism in economic, ethical and </w:t>
      </w:r>
    </w:p>
    <w:p w14:paraId="134928A1" w14:textId="72373665" w:rsidR="00DF6D29" w:rsidRPr="002D0106" w:rsidRDefault="00DF6D29" w:rsidP="00B12C9E">
      <w:pPr>
        <w:ind w:left="720" w:firstLine="720"/>
        <w:rPr>
          <w:rFonts w:ascii="Calibri" w:hAnsi="Calibri" w:cs="Calibri"/>
          <w:sz w:val="22"/>
          <w:szCs w:val="22"/>
        </w:rPr>
      </w:pPr>
      <w:proofErr w:type="gramStart"/>
      <w:r w:rsidRPr="002D0106">
        <w:rPr>
          <w:rFonts w:ascii="Calibri" w:hAnsi="Calibri" w:cs="Calibri"/>
          <w:sz w:val="22"/>
          <w:szCs w:val="22"/>
        </w:rPr>
        <w:t>societal</w:t>
      </w:r>
      <w:proofErr w:type="gramEnd"/>
      <w:r w:rsidRPr="002D0106">
        <w:rPr>
          <w:rFonts w:ascii="Calibri" w:hAnsi="Calibri" w:cs="Calibri"/>
          <w:sz w:val="22"/>
          <w:szCs w:val="22"/>
        </w:rPr>
        <w:t xml:space="preserve"> terms </w:t>
      </w:r>
    </w:p>
    <w:p w14:paraId="78A867E0" w14:textId="41193543" w:rsidR="00DF6D29" w:rsidRPr="00B12C9E" w:rsidRDefault="00DF6D29" w:rsidP="00634096">
      <w:pPr>
        <w:pStyle w:val="ListParagraph"/>
        <w:numPr>
          <w:ilvl w:val="0"/>
          <w:numId w:val="9"/>
        </w:numPr>
        <w:rPr>
          <w:rFonts w:ascii="Calibri" w:hAnsi="Calibri" w:cs="Calibri"/>
          <w:sz w:val="22"/>
          <w:szCs w:val="22"/>
        </w:rPr>
      </w:pPr>
      <w:r w:rsidRPr="00B12C9E">
        <w:rPr>
          <w:rFonts w:ascii="Calibri" w:hAnsi="Calibri" w:cs="Calibri"/>
          <w:sz w:val="22"/>
          <w:szCs w:val="22"/>
        </w:rPr>
        <w:t xml:space="preserve">Frame and evaluate, in general economic, political &amp; ethical terms, how capitalist policies </w:t>
      </w:r>
    </w:p>
    <w:p w14:paraId="3FA0EF70" w14:textId="77777777" w:rsidR="00B12C9E" w:rsidRDefault="00DF6D29" w:rsidP="00B12C9E">
      <w:pPr>
        <w:ind w:left="720" w:firstLine="54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practices influence individuals and organizations, including businesses, communities, nations </w:t>
      </w:r>
    </w:p>
    <w:p w14:paraId="4BEEE17F" w14:textId="1C0E65DE" w:rsidR="00DF6D29" w:rsidRPr="002D0106" w:rsidRDefault="00DF6D29" w:rsidP="00B12C9E">
      <w:pPr>
        <w:ind w:left="720" w:firstLine="54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the global community </w:t>
      </w:r>
    </w:p>
    <w:p w14:paraId="264DAF9D" w14:textId="43B9FE1F" w:rsidR="00DF6D29" w:rsidRPr="002D0106" w:rsidRDefault="00DF6D29" w:rsidP="00DF6D29">
      <w:pPr>
        <w:ind w:left="720" w:firstLine="540"/>
        <w:rPr>
          <w:rFonts w:ascii="Calibri" w:hAnsi="Calibri" w:cs="Calibri"/>
          <w:sz w:val="22"/>
          <w:szCs w:val="22"/>
        </w:rPr>
      </w:pPr>
    </w:p>
    <w:p w14:paraId="4EE43EBE" w14:textId="5156BAFC" w:rsidR="00340AC4" w:rsidRPr="009E174A" w:rsidRDefault="00340AC4" w:rsidP="00340AC4">
      <w:pPr>
        <w:rPr>
          <w:rFonts w:ascii="Arial" w:hAnsi="Arial" w:cs="Arial"/>
          <w:sz w:val="24"/>
          <w:szCs w:val="24"/>
        </w:rPr>
      </w:pPr>
      <w:r w:rsidRPr="00BB3901">
        <w:rPr>
          <w:rFonts w:ascii="Arial" w:hAnsi="Arial" w:cs="Arial"/>
          <w:b/>
          <w:sz w:val="22"/>
          <w:u w:val="single"/>
        </w:rPr>
        <w:t>Unit I</w:t>
      </w:r>
      <w:r>
        <w:rPr>
          <w:rFonts w:ascii="Arial" w:hAnsi="Arial" w:cs="Arial"/>
          <w:b/>
          <w:sz w:val="22"/>
          <w:u w:val="single"/>
        </w:rPr>
        <w:t>V</w:t>
      </w:r>
      <w:r>
        <w:rPr>
          <w:rFonts w:ascii="Arial" w:hAnsi="Arial" w:cs="Arial"/>
          <w:b/>
          <w:sz w:val="22"/>
        </w:rPr>
        <w:t xml:space="preserve"> </w:t>
      </w:r>
      <w:r w:rsidRPr="00340AC4">
        <w:rPr>
          <w:rFonts w:ascii="Arial" w:eastAsia="Calibri" w:hAnsi="Arial" w:cs="Arial"/>
          <w:sz w:val="22"/>
          <w:szCs w:val="22"/>
        </w:rPr>
        <w:t xml:space="preserve">Business Purposes &amp; Social Responsibility </w:t>
      </w:r>
      <w:r>
        <w:rPr>
          <w:rFonts w:ascii="Arial" w:hAnsi="Arial" w:cs="Arial"/>
          <w:b/>
          <w:sz w:val="22"/>
        </w:rPr>
        <w:t>(</w:t>
      </w:r>
      <w:r w:rsidRPr="009E174A">
        <w:rPr>
          <w:rFonts w:ascii="Arial" w:hAnsi="Arial" w:cs="Arial"/>
          <w:sz w:val="22"/>
        </w:rPr>
        <w:t>SLO #</w:t>
      </w:r>
      <w:r>
        <w:rPr>
          <w:rFonts w:ascii="Arial" w:hAnsi="Arial" w:cs="Arial"/>
          <w:sz w:val="22"/>
        </w:rPr>
        <w:t>1, 2, 3</w:t>
      </w:r>
      <w:r w:rsidR="00C60D3B">
        <w:rPr>
          <w:rFonts w:ascii="Arial" w:hAnsi="Arial" w:cs="Arial"/>
          <w:sz w:val="22"/>
        </w:rPr>
        <w:t>,</w:t>
      </w:r>
      <w:r>
        <w:rPr>
          <w:rFonts w:ascii="Arial" w:hAnsi="Arial" w:cs="Arial"/>
          <w:sz w:val="22"/>
        </w:rPr>
        <w:t xml:space="preserve"> 4)</w:t>
      </w:r>
    </w:p>
    <w:p w14:paraId="2547D677" w14:textId="77777777" w:rsidR="00340AC4" w:rsidRPr="00A835A9" w:rsidRDefault="00340AC4" w:rsidP="0034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4FFB6C18" w14:textId="77777777" w:rsidR="00340AC4" w:rsidRDefault="00340AC4" w:rsidP="00340AC4">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0D56D1C9" w14:textId="1443C0E3" w:rsidR="00DF6D29" w:rsidRPr="002D0106" w:rsidRDefault="00DF6D29" w:rsidP="00DF6D29">
      <w:pPr>
        <w:ind w:left="180"/>
        <w:rPr>
          <w:rFonts w:ascii="Calibri" w:hAnsi="Calibri" w:cs="Calibri"/>
          <w:b/>
          <w:sz w:val="22"/>
          <w:szCs w:val="22"/>
        </w:rPr>
      </w:pPr>
      <w:r w:rsidRPr="002D0106">
        <w:rPr>
          <w:rFonts w:ascii="Calibri" w:hAnsi="Calibri" w:cs="Calibri"/>
          <w:b/>
          <w:sz w:val="22"/>
          <w:szCs w:val="22"/>
        </w:rPr>
        <w:tab/>
      </w:r>
    </w:p>
    <w:p w14:paraId="067350F4" w14:textId="3FF4461A" w:rsidR="00DF6D29" w:rsidRPr="00340AC4" w:rsidRDefault="00DF6D29" w:rsidP="00634096">
      <w:pPr>
        <w:pStyle w:val="ListParagraph"/>
        <w:numPr>
          <w:ilvl w:val="0"/>
          <w:numId w:val="10"/>
        </w:numPr>
        <w:rPr>
          <w:rFonts w:ascii="Calibri" w:hAnsi="Calibri" w:cs="Calibri"/>
          <w:sz w:val="22"/>
          <w:szCs w:val="22"/>
        </w:rPr>
      </w:pPr>
      <w:r w:rsidRPr="00340AC4">
        <w:rPr>
          <w:rFonts w:ascii="Calibri" w:hAnsi="Calibri" w:cs="Calibri"/>
          <w:sz w:val="22"/>
          <w:szCs w:val="22"/>
        </w:rPr>
        <w:t xml:space="preserve">Understand the general features of small businesses, corporations, and governments, </w:t>
      </w:r>
    </w:p>
    <w:p w14:paraId="10F552D9" w14:textId="7E3A5B82"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especially</w:t>
      </w:r>
      <w:proofErr w:type="gramEnd"/>
      <w:r w:rsidRPr="002D0106">
        <w:rPr>
          <w:rFonts w:ascii="Calibri" w:hAnsi="Calibri" w:cs="Calibri"/>
          <w:sz w:val="22"/>
          <w:szCs w:val="22"/>
        </w:rPr>
        <w:t xml:space="preserve"> with respect to concepts of goals and </w:t>
      </w:r>
      <w:r w:rsidR="00340AC4">
        <w:rPr>
          <w:rFonts w:ascii="Calibri" w:hAnsi="Calibri" w:cs="Calibri"/>
          <w:sz w:val="22"/>
          <w:szCs w:val="22"/>
        </w:rPr>
        <w:t xml:space="preserve">success </w:t>
      </w:r>
    </w:p>
    <w:p w14:paraId="4880556F" w14:textId="77777777" w:rsidR="00340AC4" w:rsidRDefault="00DF6D29" w:rsidP="00634096">
      <w:pPr>
        <w:pStyle w:val="ListParagraph"/>
        <w:numPr>
          <w:ilvl w:val="0"/>
          <w:numId w:val="10"/>
        </w:numPr>
        <w:rPr>
          <w:rFonts w:ascii="Calibri" w:hAnsi="Calibri" w:cs="Calibri"/>
          <w:sz w:val="22"/>
          <w:szCs w:val="22"/>
        </w:rPr>
      </w:pPr>
      <w:r w:rsidRPr="00340AC4">
        <w:rPr>
          <w:rFonts w:ascii="Calibri" w:hAnsi="Calibri" w:cs="Calibri"/>
          <w:sz w:val="22"/>
          <w:szCs w:val="22"/>
        </w:rPr>
        <w:t>Explain the key distinctions between for-profit, not-for-profit and non-profit organizations</w:t>
      </w:r>
    </w:p>
    <w:p w14:paraId="5957FCBD" w14:textId="6D7B117E" w:rsidR="00DF6D29" w:rsidRPr="002D0106" w:rsidRDefault="00DF6D29" w:rsidP="00634096">
      <w:pPr>
        <w:pStyle w:val="ListParagraph"/>
        <w:numPr>
          <w:ilvl w:val="0"/>
          <w:numId w:val="10"/>
        </w:numPr>
        <w:rPr>
          <w:rFonts w:ascii="Calibri" w:hAnsi="Calibri" w:cs="Calibri"/>
          <w:sz w:val="22"/>
          <w:szCs w:val="22"/>
        </w:rPr>
      </w:pPr>
      <w:r w:rsidRPr="002D0106">
        <w:rPr>
          <w:rFonts w:ascii="Calibri" w:hAnsi="Calibri" w:cs="Calibri"/>
          <w:sz w:val="22"/>
          <w:szCs w:val="22"/>
        </w:rPr>
        <w:t xml:space="preserve">Describe the businesses’ general responsibilities to their owners, stockholders, employees, </w:t>
      </w:r>
    </w:p>
    <w:p w14:paraId="35DA6B5F" w14:textId="78461487" w:rsidR="00DF6D29" w:rsidRDefault="00DF6D29" w:rsidP="00340AC4">
      <w:pPr>
        <w:ind w:left="540" w:firstLine="180"/>
        <w:rPr>
          <w:rFonts w:ascii="Calibri" w:hAnsi="Calibri" w:cs="Calibri"/>
          <w:sz w:val="22"/>
          <w:szCs w:val="22"/>
        </w:rPr>
      </w:pPr>
      <w:r w:rsidRPr="002D0106">
        <w:rPr>
          <w:rFonts w:ascii="Calibri" w:hAnsi="Calibri" w:cs="Calibri"/>
          <w:sz w:val="22"/>
          <w:szCs w:val="22"/>
        </w:rPr>
        <w:t xml:space="preserve">        </w:t>
      </w:r>
      <w:proofErr w:type="gramStart"/>
      <w:r w:rsidRPr="002D0106">
        <w:rPr>
          <w:rFonts w:ascii="Calibri" w:hAnsi="Calibri" w:cs="Calibri"/>
          <w:sz w:val="22"/>
          <w:szCs w:val="22"/>
        </w:rPr>
        <w:t>suppliers</w:t>
      </w:r>
      <w:proofErr w:type="gramEnd"/>
      <w:r w:rsidRPr="002D0106">
        <w:rPr>
          <w:rFonts w:ascii="Calibri" w:hAnsi="Calibri" w:cs="Calibri"/>
          <w:sz w:val="22"/>
          <w:szCs w:val="22"/>
        </w:rPr>
        <w:t xml:space="preserve">, customers, community, nation and other stakeholders </w:t>
      </w:r>
    </w:p>
    <w:p w14:paraId="1755DC8D" w14:textId="6B32C9D5" w:rsidR="00DF6D29" w:rsidRPr="00634096" w:rsidRDefault="00DF6D29" w:rsidP="00634096">
      <w:pPr>
        <w:pStyle w:val="ListParagraph"/>
        <w:numPr>
          <w:ilvl w:val="0"/>
          <w:numId w:val="10"/>
        </w:numPr>
        <w:rPr>
          <w:rFonts w:ascii="Calibri" w:hAnsi="Calibri" w:cs="Calibri"/>
          <w:sz w:val="22"/>
          <w:szCs w:val="22"/>
        </w:rPr>
      </w:pPr>
      <w:r w:rsidRPr="00634096">
        <w:rPr>
          <w:rFonts w:ascii="Calibri" w:hAnsi="Calibri" w:cs="Calibri"/>
          <w:sz w:val="22"/>
          <w:szCs w:val="22"/>
        </w:rPr>
        <w:t xml:space="preserve">Critically explain the key features of the major views of corporate social responsibility, </w:t>
      </w:r>
    </w:p>
    <w:p w14:paraId="5990B8BA" w14:textId="35B6985C" w:rsidR="00DF6D29" w:rsidRPr="002D0106" w:rsidRDefault="00DF6D29" w:rsidP="00634096">
      <w:pPr>
        <w:ind w:left="1170" w:firstLine="180"/>
        <w:rPr>
          <w:rFonts w:ascii="Calibri" w:hAnsi="Calibri" w:cs="Calibri"/>
          <w:sz w:val="22"/>
          <w:szCs w:val="22"/>
        </w:rPr>
      </w:pPr>
      <w:proofErr w:type="gramStart"/>
      <w:r w:rsidRPr="002D0106">
        <w:rPr>
          <w:rFonts w:ascii="Calibri" w:hAnsi="Calibri" w:cs="Calibri"/>
          <w:sz w:val="22"/>
          <w:szCs w:val="22"/>
        </w:rPr>
        <w:t>including</w:t>
      </w:r>
      <w:proofErr w:type="gramEnd"/>
      <w:r w:rsidRPr="002D0106">
        <w:rPr>
          <w:rFonts w:ascii="Calibri" w:hAnsi="Calibri" w:cs="Calibri"/>
          <w:sz w:val="22"/>
          <w:szCs w:val="22"/>
        </w:rPr>
        <w:t xml:space="preserve"> classical and stakeholder models, and corporate moral agency</w:t>
      </w:r>
    </w:p>
    <w:p w14:paraId="200BA33F" w14:textId="0E52A8F4" w:rsidR="00DF6D29" w:rsidRPr="00634096" w:rsidRDefault="00DF6D29" w:rsidP="00634096">
      <w:pPr>
        <w:pStyle w:val="ListParagraph"/>
        <w:numPr>
          <w:ilvl w:val="0"/>
          <w:numId w:val="10"/>
        </w:numPr>
        <w:rPr>
          <w:rFonts w:ascii="Calibri" w:hAnsi="Calibri" w:cs="Calibri"/>
          <w:sz w:val="22"/>
          <w:szCs w:val="22"/>
        </w:rPr>
      </w:pPr>
      <w:r w:rsidRPr="00634096">
        <w:rPr>
          <w:rFonts w:ascii="Calibri" w:hAnsi="Calibri" w:cs="Calibri"/>
          <w:sz w:val="22"/>
          <w:szCs w:val="22"/>
        </w:rPr>
        <w:t xml:space="preserve">Differentiate the ethical foundations of different kinds of businesses and the key models of </w:t>
      </w:r>
    </w:p>
    <w:p w14:paraId="1911AF4C" w14:textId="11EDCC37" w:rsidR="00DF6D29" w:rsidRPr="002D0106" w:rsidRDefault="00DF6D29" w:rsidP="00634096">
      <w:pPr>
        <w:ind w:left="540" w:firstLine="720"/>
        <w:rPr>
          <w:rFonts w:ascii="Calibri" w:hAnsi="Calibri" w:cs="Calibri"/>
          <w:sz w:val="22"/>
          <w:szCs w:val="22"/>
        </w:rPr>
      </w:pPr>
      <w:proofErr w:type="gramStart"/>
      <w:r w:rsidRPr="002D0106">
        <w:rPr>
          <w:rFonts w:ascii="Calibri" w:hAnsi="Calibri" w:cs="Calibri"/>
          <w:sz w:val="22"/>
          <w:szCs w:val="22"/>
        </w:rPr>
        <w:t>social</w:t>
      </w:r>
      <w:proofErr w:type="gramEnd"/>
      <w:r w:rsidRPr="002D0106">
        <w:rPr>
          <w:rFonts w:ascii="Calibri" w:hAnsi="Calibri" w:cs="Calibri"/>
          <w:sz w:val="22"/>
          <w:szCs w:val="22"/>
        </w:rPr>
        <w:t xml:space="preserve"> responsibility </w:t>
      </w:r>
    </w:p>
    <w:p w14:paraId="567EAAFC" w14:textId="598280E3" w:rsidR="00DF6D29" w:rsidRPr="00634096" w:rsidRDefault="00DF6D29" w:rsidP="00634096">
      <w:pPr>
        <w:pStyle w:val="ListParagraph"/>
        <w:numPr>
          <w:ilvl w:val="0"/>
          <w:numId w:val="10"/>
        </w:numPr>
        <w:rPr>
          <w:rFonts w:ascii="Calibri" w:hAnsi="Calibri" w:cs="Calibri"/>
          <w:sz w:val="22"/>
          <w:szCs w:val="22"/>
        </w:rPr>
      </w:pPr>
      <w:r w:rsidRPr="00634096">
        <w:rPr>
          <w:rFonts w:ascii="Calibri" w:hAnsi="Calibri" w:cs="Calibri"/>
          <w:sz w:val="22"/>
          <w:szCs w:val="22"/>
        </w:rPr>
        <w:t>Identify and assess goals, purposes and imperatives fundamentally basic to doing business</w:t>
      </w:r>
    </w:p>
    <w:p w14:paraId="42914CD6" w14:textId="77777777" w:rsidR="00DF6D29" w:rsidRPr="002D0106" w:rsidRDefault="00DF6D29" w:rsidP="00DF6D29">
      <w:pPr>
        <w:ind w:left="720"/>
        <w:rPr>
          <w:rFonts w:ascii="Calibri" w:hAnsi="Calibri" w:cs="Calibri"/>
          <w:sz w:val="22"/>
          <w:szCs w:val="22"/>
        </w:rPr>
      </w:pPr>
    </w:p>
    <w:p w14:paraId="3AEF5822" w14:textId="0820575F" w:rsidR="00EA40FF" w:rsidRPr="009E174A" w:rsidRDefault="00EA40FF" w:rsidP="00EA40FF">
      <w:pPr>
        <w:rPr>
          <w:rFonts w:ascii="Arial" w:hAnsi="Arial" w:cs="Arial"/>
          <w:sz w:val="24"/>
          <w:szCs w:val="24"/>
        </w:rPr>
      </w:pPr>
      <w:r>
        <w:rPr>
          <w:rFonts w:ascii="Arial" w:hAnsi="Arial" w:cs="Arial"/>
          <w:b/>
          <w:sz w:val="22"/>
          <w:u w:val="single"/>
        </w:rPr>
        <w:t>Unit V</w:t>
      </w:r>
      <w:r>
        <w:rPr>
          <w:rFonts w:ascii="Arial" w:hAnsi="Arial" w:cs="Arial"/>
          <w:b/>
          <w:sz w:val="22"/>
        </w:rPr>
        <w:t xml:space="preserve"> </w:t>
      </w:r>
      <w:r>
        <w:rPr>
          <w:rFonts w:ascii="Arial" w:eastAsia="Calibri" w:hAnsi="Arial" w:cs="Arial"/>
          <w:sz w:val="22"/>
          <w:szCs w:val="22"/>
        </w:rPr>
        <w:t>Organizational Ethics</w:t>
      </w:r>
      <w:r w:rsidRPr="00340AC4">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AE76FD">
        <w:rPr>
          <w:rFonts w:ascii="Arial" w:hAnsi="Arial" w:cs="Arial"/>
          <w:sz w:val="22"/>
        </w:rPr>
        <w:t>,</w:t>
      </w:r>
      <w:r>
        <w:rPr>
          <w:rFonts w:ascii="Arial" w:hAnsi="Arial" w:cs="Arial"/>
          <w:sz w:val="22"/>
        </w:rPr>
        <w:t xml:space="preserve"> 4)</w:t>
      </w:r>
    </w:p>
    <w:p w14:paraId="0B14F18A" w14:textId="77777777" w:rsidR="00EA40FF" w:rsidRPr="00A835A9" w:rsidRDefault="00EA40FF" w:rsidP="00EA4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3D82DECD" w14:textId="77777777" w:rsidR="00EA40FF" w:rsidRDefault="00EA40FF" w:rsidP="00EA40FF">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12B40720" w14:textId="77777777" w:rsidR="00DF6D29" w:rsidRPr="002D0106" w:rsidRDefault="00DF6D29" w:rsidP="00DF6D29">
      <w:pPr>
        <w:ind w:left="180"/>
        <w:rPr>
          <w:rFonts w:ascii="Calibri" w:hAnsi="Calibri" w:cs="Calibri"/>
          <w:sz w:val="22"/>
          <w:szCs w:val="22"/>
        </w:rPr>
      </w:pPr>
    </w:p>
    <w:p w14:paraId="1F821BF0" w14:textId="2045B80B" w:rsidR="00DF6D29" w:rsidRPr="00EA40FF" w:rsidRDefault="00DF6D29" w:rsidP="00EA40FF">
      <w:pPr>
        <w:pStyle w:val="ListParagraph"/>
        <w:numPr>
          <w:ilvl w:val="0"/>
          <w:numId w:val="11"/>
        </w:numPr>
        <w:rPr>
          <w:rFonts w:ascii="Calibri" w:hAnsi="Calibri" w:cs="Calibri"/>
          <w:sz w:val="22"/>
          <w:szCs w:val="22"/>
        </w:rPr>
      </w:pPr>
      <w:r w:rsidRPr="00EA40FF">
        <w:rPr>
          <w:rFonts w:ascii="Calibri" w:hAnsi="Calibri" w:cs="Calibri"/>
          <w:sz w:val="22"/>
          <w:szCs w:val="22"/>
        </w:rPr>
        <w:t>Define corporate culture and how it relates to organizational and individual ethical decision-</w:t>
      </w:r>
    </w:p>
    <w:p w14:paraId="5D767A56" w14:textId="2612FC49"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making</w:t>
      </w:r>
      <w:proofErr w:type="gramEnd"/>
      <w:r w:rsidRPr="002D0106">
        <w:rPr>
          <w:rFonts w:ascii="Calibri" w:hAnsi="Calibri" w:cs="Calibri"/>
          <w:sz w:val="22"/>
          <w:szCs w:val="22"/>
        </w:rPr>
        <w:t xml:space="preserve"> </w:t>
      </w:r>
    </w:p>
    <w:p w14:paraId="25401F45" w14:textId="437104F9" w:rsidR="00DF6D29" w:rsidRPr="00EA40FF" w:rsidRDefault="00DF6D29" w:rsidP="00EA40FF">
      <w:pPr>
        <w:pStyle w:val="ListParagraph"/>
        <w:numPr>
          <w:ilvl w:val="0"/>
          <w:numId w:val="11"/>
        </w:numPr>
        <w:rPr>
          <w:rFonts w:ascii="Calibri" w:hAnsi="Calibri" w:cs="Calibri"/>
          <w:sz w:val="22"/>
          <w:szCs w:val="22"/>
        </w:rPr>
      </w:pPr>
      <w:r w:rsidRPr="00EA40FF">
        <w:rPr>
          <w:rFonts w:ascii="Calibri" w:hAnsi="Calibri" w:cs="Calibri"/>
          <w:sz w:val="22"/>
          <w:szCs w:val="22"/>
        </w:rPr>
        <w:t xml:space="preserve">Detail how mission statements, codes of conduct and other policies can shape corporate </w:t>
      </w:r>
    </w:p>
    <w:p w14:paraId="27FC4E5E" w14:textId="0B6FD503"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ethical</w:t>
      </w:r>
      <w:proofErr w:type="gramEnd"/>
      <w:r w:rsidRPr="002D0106">
        <w:rPr>
          <w:rFonts w:ascii="Calibri" w:hAnsi="Calibri" w:cs="Calibri"/>
          <w:sz w:val="22"/>
          <w:szCs w:val="22"/>
        </w:rPr>
        <w:t xml:space="preserve"> culture </w:t>
      </w:r>
    </w:p>
    <w:p w14:paraId="4EE89ACF" w14:textId="4164C09D" w:rsidR="00DF6D29" w:rsidRPr="00EA40FF" w:rsidRDefault="00DF6D29" w:rsidP="00EA40FF">
      <w:pPr>
        <w:pStyle w:val="ListParagraph"/>
        <w:numPr>
          <w:ilvl w:val="0"/>
          <w:numId w:val="11"/>
        </w:numPr>
        <w:rPr>
          <w:rFonts w:ascii="Calibri" w:hAnsi="Calibri" w:cs="Calibri"/>
          <w:sz w:val="22"/>
          <w:szCs w:val="22"/>
        </w:rPr>
      </w:pPr>
      <w:r w:rsidRPr="00EA40FF">
        <w:rPr>
          <w:rFonts w:ascii="Calibri" w:hAnsi="Calibri" w:cs="Calibri"/>
          <w:sz w:val="22"/>
          <w:szCs w:val="22"/>
        </w:rPr>
        <w:t xml:space="preserve">Examine voluntary and internally generated values as sources of influence on workplace cultures </w:t>
      </w:r>
    </w:p>
    <w:p w14:paraId="4C87C98C" w14:textId="493973CB" w:rsidR="00DF6D29" w:rsidRPr="00EA40FF" w:rsidRDefault="00DF6D29" w:rsidP="00EA40FF">
      <w:pPr>
        <w:pStyle w:val="ListParagraph"/>
        <w:numPr>
          <w:ilvl w:val="0"/>
          <w:numId w:val="11"/>
        </w:numPr>
        <w:rPr>
          <w:rFonts w:ascii="Calibri" w:hAnsi="Calibri" w:cs="Calibri"/>
          <w:sz w:val="22"/>
          <w:szCs w:val="22"/>
        </w:rPr>
      </w:pPr>
      <w:r w:rsidRPr="00EA40FF">
        <w:rPr>
          <w:rFonts w:ascii="Calibri" w:hAnsi="Calibri" w:cs="Calibri"/>
          <w:sz w:val="22"/>
          <w:szCs w:val="22"/>
        </w:rPr>
        <w:t xml:space="preserve">Understand how the relationship between legal and otherwise mandated external </w:t>
      </w:r>
    </w:p>
    <w:p w14:paraId="104BCB3E" w14:textId="484CFABB"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constraints</w:t>
      </w:r>
      <w:proofErr w:type="gramEnd"/>
      <w:r w:rsidRPr="002D0106">
        <w:rPr>
          <w:rFonts w:ascii="Calibri" w:hAnsi="Calibri" w:cs="Calibri"/>
          <w:sz w:val="22"/>
          <w:szCs w:val="22"/>
        </w:rPr>
        <w:t xml:space="preserve"> affects businesses’ ethical culture and decision-making </w:t>
      </w:r>
    </w:p>
    <w:p w14:paraId="6992CC84" w14:textId="77CF7D9C" w:rsidR="00DF6D29" w:rsidRPr="00EA40FF" w:rsidRDefault="00DF6D29" w:rsidP="00EA40FF">
      <w:pPr>
        <w:pStyle w:val="ListParagraph"/>
        <w:numPr>
          <w:ilvl w:val="0"/>
          <w:numId w:val="11"/>
        </w:numPr>
        <w:rPr>
          <w:rFonts w:ascii="Calibri" w:hAnsi="Calibri" w:cs="Calibri"/>
          <w:sz w:val="22"/>
          <w:szCs w:val="22"/>
        </w:rPr>
      </w:pPr>
      <w:r w:rsidRPr="00EA40FF">
        <w:rPr>
          <w:rFonts w:ascii="Calibri" w:hAnsi="Calibri" w:cs="Calibri"/>
          <w:sz w:val="22"/>
          <w:szCs w:val="22"/>
        </w:rPr>
        <w:t xml:space="preserve">Apply ethical frameworks with basic business imperatives to evaluate an organization’s ethics </w:t>
      </w:r>
    </w:p>
    <w:p w14:paraId="3FBCDCF6" w14:textId="77777777" w:rsidR="00DF6D29" w:rsidRPr="002D0106" w:rsidRDefault="00DF6D29" w:rsidP="00DF6D29">
      <w:pPr>
        <w:ind w:left="180"/>
        <w:rPr>
          <w:rFonts w:ascii="Calibri" w:hAnsi="Calibri" w:cs="Calibri"/>
          <w:sz w:val="22"/>
          <w:szCs w:val="22"/>
        </w:rPr>
      </w:pPr>
      <w:r w:rsidRPr="002D0106">
        <w:rPr>
          <w:rFonts w:ascii="Calibri" w:hAnsi="Calibri" w:cs="Calibri"/>
          <w:sz w:val="22"/>
          <w:szCs w:val="22"/>
        </w:rPr>
        <w:tab/>
      </w:r>
    </w:p>
    <w:p w14:paraId="5FE6FB2F" w14:textId="5BC487B0" w:rsidR="00F57312" w:rsidRPr="009E174A" w:rsidRDefault="00F57312" w:rsidP="00F57312">
      <w:pPr>
        <w:rPr>
          <w:rFonts w:ascii="Arial" w:hAnsi="Arial" w:cs="Arial"/>
          <w:sz w:val="24"/>
          <w:szCs w:val="24"/>
        </w:rPr>
      </w:pPr>
      <w:r>
        <w:rPr>
          <w:rFonts w:ascii="Arial" w:hAnsi="Arial" w:cs="Arial"/>
          <w:b/>
          <w:sz w:val="22"/>
          <w:u w:val="single"/>
        </w:rPr>
        <w:t>Unit VI</w:t>
      </w:r>
      <w:r>
        <w:rPr>
          <w:rFonts w:ascii="Arial" w:hAnsi="Arial" w:cs="Arial"/>
          <w:b/>
          <w:sz w:val="22"/>
        </w:rPr>
        <w:t xml:space="preserve"> </w:t>
      </w:r>
      <w:r w:rsidRPr="00F57312">
        <w:rPr>
          <w:rFonts w:ascii="Arial" w:hAnsi="Arial" w:cs="Arial"/>
          <w:sz w:val="22"/>
        </w:rPr>
        <w:t>Management, Leadership and Ethics</w:t>
      </w:r>
      <w:r w:rsidRPr="00340AC4">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AE76FD">
        <w:rPr>
          <w:rFonts w:ascii="Arial" w:hAnsi="Arial" w:cs="Arial"/>
          <w:sz w:val="22"/>
        </w:rPr>
        <w:t>,</w:t>
      </w:r>
      <w:r>
        <w:rPr>
          <w:rFonts w:ascii="Arial" w:hAnsi="Arial" w:cs="Arial"/>
          <w:sz w:val="22"/>
        </w:rPr>
        <w:t xml:space="preserve"> 4)</w:t>
      </w:r>
    </w:p>
    <w:p w14:paraId="3B3F2B37" w14:textId="77777777" w:rsidR="00F57312" w:rsidRPr="00A835A9" w:rsidRDefault="00F57312" w:rsidP="00F57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0169C177" w14:textId="77777777" w:rsidR="00F57312" w:rsidRDefault="00F57312" w:rsidP="00F57312">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2B9F7705" w14:textId="77777777" w:rsidR="00DF6D29" w:rsidRPr="002D0106" w:rsidRDefault="00DF6D29" w:rsidP="00DF6D29">
      <w:pPr>
        <w:ind w:left="180"/>
        <w:rPr>
          <w:rFonts w:ascii="Calibri" w:hAnsi="Calibri" w:cs="Calibri"/>
          <w:sz w:val="22"/>
          <w:szCs w:val="22"/>
        </w:rPr>
      </w:pPr>
    </w:p>
    <w:p w14:paraId="1FA5C154" w14:textId="78CD66A8" w:rsidR="00DF6D29" w:rsidRPr="00F57312" w:rsidRDefault="00DF6D29" w:rsidP="00F57312">
      <w:pPr>
        <w:pStyle w:val="ListParagraph"/>
        <w:numPr>
          <w:ilvl w:val="0"/>
          <w:numId w:val="12"/>
        </w:numPr>
        <w:rPr>
          <w:rFonts w:ascii="Calibri" w:hAnsi="Calibri" w:cs="Calibri"/>
          <w:sz w:val="22"/>
          <w:szCs w:val="22"/>
        </w:rPr>
      </w:pPr>
      <w:r w:rsidRPr="00F57312">
        <w:rPr>
          <w:rFonts w:ascii="Calibri" w:hAnsi="Calibri" w:cs="Calibri"/>
          <w:sz w:val="22"/>
          <w:szCs w:val="22"/>
        </w:rPr>
        <w:t xml:space="preserve">Explain the relationship between organizational structure and other factors, and ethical </w:t>
      </w:r>
    </w:p>
    <w:p w14:paraId="34F66412" w14:textId="20ACA190" w:rsidR="00DF6D29" w:rsidRPr="002D0106" w:rsidRDefault="00DF6D29" w:rsidP="00DF6D29">
      <w:pPr>
        <w:ind w:left="1260" w:firstLine="180"/>
        <w:rPr>
          <w:rFonts w:ascii="Calibri" w:hAnsi="Calibri" w:cs="Calibri"/>
          <w:sz w:val="22"/>
          <w:szCs w:val="22"/>
        </w:rPr>
      </w:pPr>
      <w:proofErr w:type="gramStart"/>
      <w:r w:rsidRPr="002D0106">
        <w:rPr>
          <w:rFonts w:ascii="Calibri" w:hAnsi="Calibri" w:cs="Calibri"/>
          <w:sz w:val="22"/>
          <w:szCs w:val="22"/>
        </w:rPr>
        <w:t>decision-</w:t>
      </w:r>
      <w:proofErr w:type="gramEnd"/>
    </w:p>
    <w:p w14:paraId="6B69D4FD" w14:textId="02146E95" w:rsidR="00DF6D29" w:rsidRPr="00F57312" w:rsidRDefault="00DF6D29" w:rsidP="00F57312">
      <w:pPr>
        <w:pStyle w:val="ListParagraph"/>
        <w:numPr>
          <w:ilvl w:val="0"/>
          <w:numId w:val="12"/>
        </w:numPr>
        <w:rPr>
          <w:rFonts w:ascii="Calibri" w:hAnsi="Calibri" w:cs="Calibri"/>
          <w:sz w:val="22"/>
          <w:szCs w:val="22"/>
        </w:rPr>
      </w:pPr>
      <w:r w:rsidRPr="00F57312">
        <w:rPr>
          <w:rFonts w:ascii="Calibri" w:hAnsi="Calibri" w:cs="Calibri"/>
          <w:sz w:val="22"/>
          <w:szCs w:val="22"/>
        </w:rPr>
        <w:t xml:space="preserve">Detail the relationships between effective leadership and effective ethical leadership and </w:t>
      </w:r>
    </w:p>
    <w:p w14:paraId="561CCE91" w14:textId="5F0118DF"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corporate</w:t>
      </w:r>
      <w:proofErr w:type="gramEnd"/>
      <w:r w:rsidRPr="002D0106">
        <w:rPr>
          <w:rFonts w:ascii="Calibri" w:hAnsi="Calibri" w:cs="Calibri"/>
          <w:sz w:val="22"/>
          <w:szCs w:val="22"/>
        </w:rPr>
        <w:t xml:space="preserve"> ethical culture, particularly with regard to role-based ethics </w:t>
      </w:r>
    </w:p>
    <w:p w14:paraId="2A2D76CE" w14:textId="3CBAA6E5" w:rsidR="00DF6D29" w:rsidRPr="00F57312" w:rsidRDefault="00DF6D29" w:rsidP="00F57312">
      <w:pPr>
        <w:pStyle w:val="ListParagraph"/>
        <w:numPr>
          <w:ilvl w:val="0"/>
          <w:numId w:val="12"/>
        </w:numPr>
        <w:rPr>
          <w:rFonts w:ascii="Calibri" w:hAnsi="Calibri" w:cs="Calibri"/>
          <w:sz w:val="22"/>
          <w:szCs w:val="22"/>
        </w:rPr>
      </w:pPr>
      <w:r w:rsidRPr="00F57312">
        <w:rPr>
          <w:rFonts w:ascii="Calibri" w:hAnsi="Calibri" w:cs="Calibri"/>
          <w:sz w:val="22"/>
          <w:szCs w:val="22"/>
        </w:rPr>
        <w:t xml:space="preserve">Understand the key features of leadership that contribute to or retard the building and </w:t>
      </w:r>
    </w:p>
    <w:p w14:paraId="2D33866B" w14:textId="2E1E62C4"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sustaining</w:t>
      </w:r>
      <w:proofErr w:type="gramEnd"/>
      <w:r w:rsidRPr="002D0106">
        <w:rPr>
          <w:rFonts w:ascii="Calibri" w:hAnsi="Calibri" w:cs="Calibri"/>
          <w:sz w:val="22"/>
          <w:szCs w:val="22"/>
        </w:rPr>
        <w:t xml:space="preserve"> of an organization’s ethical culture </w:t>
      </w:r>
    </w:p>
    <w:p w14:paraId="2CB87896" w14:textId="423754F7" w:rsidR="00DF6D29" w:rsidRPr="00F57312" w:rsidRDefault="00DF6D29" w:rsidP="00F57312">
      <w:pPr>
        <w:pStyle w:val="ListParagraph"/>
        <w:numPr>
          <w:ilvl w:val="0"/>
          <w:numId w:val="12"/>
        </w:numPr>
        <w:rPr>
          <w:rFonts w:ascii="Calibri" w:hAnsi="Calibri" w:cs="Calibri"/>
          <w:sz w:val="22"/>
          <w:szCs w:val="22"/>
        </w:rPr>
      </w:pPr>
      <w:r w:rsidRPr="00F57312">
        <w:rPr>
          <w:rFonts w:ascii="Calibri" w:hAnsi="Calibri" w:cs="Calibri"/>
          <w:sz w:val="22"/>
          <w:szCs w:val="22"/>
        </w:rPr>
        <w:t xml:space="preserve">Outline the ways managers can implement practical strategies to model and motivate, or </w:t>
      </w:r>
    </w:p>
    <w:p w14:paraId="3BF6D16F" w14:textId="0FA14B3A"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discourage</w:t>
      </w:r>
      <w:proofErr w:type="gramEnd"/>
      <w:r w:rsidRPr="002D0106">
        <w:rPr>
          <w:rFonts w:ascii="Calibri" w:hAnsi="Calibri" w:cs="Calibri"/>
          <w:sz w:val="22"/>
          <w:szCs w:val="22"/>
        </w:rPr>
        <w:t xml:space="preserve"> ethical behavior in others </w:t>
      </w:r>
    </w:p>
    <w:p w14:paraId="06CD58FC" w14:textId="243DF913" w:rsidR="00DF6D29" w:rsidRPr="00F57312" w:rsidRDefault="00DF6D29" w:rsidP="00F57312">
      <w:pPr>
        <w:pStyle w:val="ListParagraph"/>
        <w:numPr>
          <w:ilvl w:val="0"/>
          <w:numId w:val="12"/>
        </w:numPr>
        <w:rPr>
          <w:rFonts w:ascii="Calibri" w:hAnsi="Calibri" w:cs="Calibri"/>
          <w:sz w:val="22"/>
          <w:szCs w:val="22"/>
        </w:rPr>
      </w:pPr>
      <w:r w:rsidRPr="00F57312">
        <w:rPr>
          <w:rFonts w:ascii="Calibri" w:hAnsi="Calibri" w:cs="Calibri"/>
          <w:sz w:val="22"/>
          <w:szCs w:val="22"/>
        </w:rPr>
        <w:t xml:space="preserve">Apply ethical frameworks with basic business imperatives to evaluate managerial leadership </w:t>
      </w:r>
    </w:p>
    <w:p w14:paraId="0EDB5DDE" w14:textId="6979BCBA"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workplace culture </w:t>
      </w:r>
    </w:p>
    <w:p w14:paraId="10ACC878" w14:textId="77777777" w:rsidR="00DF6D29" w:rsidRPr="002D0106" w:rsidRDefault="00DF6D29" w:rsidP="00DF6D29">
      <w:pPr>
        <w:ind w:left="180"/>
        <w:rPr>
          <w:rFonts w:ascii="Calibri" w:hAnsi="Calibri" w:cs="Calibri"/>
          <w:sz w:val="22"/>
          <w:szCs w:val="22"/>
        </w:rPr>
      </w:pPr>
    </w:p>
    <w:p w14:paraId="7907A900" w14:textId="1D966346" w:rsidR="00041641" w:rsidRPr="009E174A" w:rsidRDefault="00041641" w:rsidP="00041641">
      <w:pPr>
        <w:rPr>
          <w:rFonts w:ascii="Arial" w:hAnsi="Arial" w:cs="Arial"/>
          <w:sz w:val="24"/>
          <w:szCs w:val="24"/>
        </w:rPr>
      </w:pPr>
      <w:r>
        <w:rPr>
          <w:rFonts w:ascii="Arial" w:hAnsi="Arial" w:cs="Arial"/>
          <w:b/>
          <w:sz w:val="22"/>
          <w:u w:val="single"/>
        </w:rPr>
        <w:t>Unit VII</w:t>
      </w:r>
      <w:r>
        <w:rPr>
          <w:rFonts w:ascii="Arial" w:hAnsi="Arial" w:cs="Arial"/>
          <w:b/>
          <w:sz w:val="22"/>
        </w:rPr>
        <w:t xml:space="preserve"> </w:t>
      </w:r>
      <w:r w:rsidRPr="00041641">
        <w:rPr>
          <w:rFonts w:ascii="Arial" w:eastAsia="Calibri" w:hAnsi="Arial" w:cs="Arial"/>
          <w:sz w:val="22"/>
          <w:szCs w:val="22"/>
        </w:rPr>
        <w:t>Workplace Ethics – Business &amp; Government</w:t>
      </w:r>
      <w:r w:rsidRPr="00340AC4">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AE76FD">
        <w:rPr>
          <w:rFonts w:ascii="Arial" w:hAnsi="Arial" w:cs="Arial"/>
          <w:sz w:val="22"/>
        </w:rPr>
        <w:t>,</w:t>
      </w:r>
      <w:r>
        <w:rPr>
          <w:rFonts w:ascii="Arial" w:hAnsi="Arial" w:cs="Arial"/>
          <w:sz w:val="22"/>
        </w:rPr>
        <w:t xml:space="preserve"> 4)</w:t>
      </w:r>
    </w:p>
    <w:p w14:paraId="35EB4BBA" w14:textId="77777777" w:rsidR="00041641" w:rsidRPr="00A835A9" w:rsidRDefault="00041641" w:rsidP="0004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1EC4F99C" w14:textId="77777777" w:rsidR="00041641" w:rsidRDefault="00041641" w:rsidP="00041641">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73B5177E" w14:textId="77777777" w:rsidR="00DF6D29" w:rsidRPr="002D0106" w:rsidRDefault="00DF6D29" w:rsidP="00DF6D29">
      <w:pPr>
        <w:ind w:left="180"/>
        <w:rPr>
          <w:rFonts w:ascii="Calibri" w:hAnsi="Calibri" w:cs="Calibri"/>
          <w:sz w:val="22"/>
          <w:szCs w:val="22"/>
        </w:rPr>
      </w:pPr>
    </w:p>
    <w:p w14:paraId="055331BE" w14:textId="35DA7A9C" w:rsidR="00DF6D29" w:rsidRPr="00041641" w:rsidRDefault="00DF6D29" w:rsidP="00041641">
      <w:pPr>
        <w:pStyle w:val="ListParagraph"/>
        <w:numPr>
          <w:ilvl w:val="0"/>
          <w:numId w:val="13"/>
        </w:numPr>
        <w:rPr>
          <w:rFonts w:ascii="Calibri" w:hAnsi="Calibri" w:cs="Calibri"/>
          <w:sz w:val="22"/>
          <w:szCs w:val="22"/>
        </w:rPr>
      </w:pPr>
      <w:r w:rsidRPr="00041641">
        <w:rPr>
          <w:rFonts w:ascii="Calibri" w:hAnsi="Calibri" w:cs="Calibri"/>
          <w:sz w:val="22"/>
          <w:szCs w:val="22"/>
        </w:rPr>
        <w:t xml:space="preserve">Describe the central issues involved in an individual’s roles of being both a citizen-person </w:t>
      </w:r>
    </w:p>
    <w:p w14:paraId="63A7E7F7" w14:textId="77777777" w:rsidR="00DF6D29" w:rsidRPr="002D0106" w:rsidRDefault="00DF6D29" w:rsidP="00DF6D29">
      <w:pPr>
        <w:ind w:left="900" w:firstLine="36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an employee, in terms of rights to work, safety and privacy and the meaning and </w:t>
      </w:r>
    </w:p>
    <w:p w14:paraId="3B7AD36F" w14:textId="6FF995E1" w:rsidR="00DF6D29" w:rsidRPr="002D0106" w:rsidRDefault="00041641" w:rsidP="00DF6D29">
      <w:pPr>
        <w:ind w:left="1260"/>
        <w:rPr>
          <w:rFonts w:ascii="Calibri" w:hAnsi="Calibri" w:cs="Calibri"/>
          <w:sz w:val="22"/>
          <w:szCs w:val="22"/>
        </w:rPr>
      </w:pPr>
      <w:proofErr w:type="gramStart"/>
      <w:r>
        <w:rPr>
          <w:rFonts w:ascii="Calibri" w:hAnsi="Calibri" w:cs="Calibri"/>
          <w:sz w:val="22"/>
          <w:szCs w:val="22"/>
        </w:rPr>
        <w:t>value</w:t>
      </w:r>
      <w:proofErr w:type="gramEnd"/>
      <w:r>
        <w:rPr>
          <w:rFonts w:ascii="Calibri" w:hAnsi="Calibri" w:cs="Calibri"/>
          <w:sz w:val="22"/>
          <w:szCs w:val="22"/>
        </w:rPr>
        <w:t xml:space="preserve"> of work </w:t>
      </w:r>
    </w:p>
    <w:p w14:paraId="720E27F5" w14:textId="0C220124" w:rsidR="00DF6D29" w:rsidRPr="00041641" w:rsidRDefault="00DF6D29" w:rsidP="00041641">
      <w:pPr>
        <w:pStyle w:val="ListParagraph"/>
        <w:numPr>
          <w:ilvl w:val="0"/>
          <w:numId w:val="13"/>
        </w:numPr>
        <w:rPr>
          <w:rFonts w:ascii="Calibri" w:hAnsi="Calibri" w:cs="Calibri"/>
          <w:sz w:val="22"/>
          <w:szCs w:val="22"/>
        </w:rPr>
      </w:pPr>
      <w:r w:rsidRPr="00041641">
        <w:rPr>
          <w:rFonts w:ascii="Calibri" w:hAnsi="Calibri" w:cs="Calibri"/>
          <w:sz w:val="22"/>
          <w:szCs w:val="22"/>
        </w:rPr>
        <w:t xml:space="preserve">Detail business practices that aim for which goals related to hiring, promotions, firing, </w:t>
      </w:r>
    </w:p>
    <w:p w14:paraId="241FCBA8" w14:textId="77777777" w:rsidR="00DF6D29" w:rsidRPr="002D0106" w:rsidRDefault="00DF6D29" w:rsidP="00DF6D29">
      <w:pPr>
        <w:ind w:left="540" w:firstLine="720"/>
        <w:rPr>
          <w:rFonts w:ascii="Calibri" w:hAnsi="Calibri" w:cs="Calibri"/>
          <w:sz w:val="22"/>
          <w:szCs w:val="22"/>
        </w:rPr>
      </w:pPr>
      <w:proofErr w:type="gramStart"/>
      <w:r w:rsidRPr="002D0106">
        <w:rPr>
          <w:rFonts w:ascii="Calibri" w:hAnsi="Calibri" w:cs="Calibri"/>
          <w:sz w:val="22"/>
          <w:szCs w:val="22"/>
        </w:rPr>
        <w:t>working</w:t>
      </w:r>
      <w:proofErr w:type="gramEnd"/>
      <w:r w:rsidRPr="002D0106">
        <w:rPr>
          <w:rFonts w:ascii="Calibri" w:hAnsi="Calibri" w:cs="Calibri"/>
          <w:sz w:val="22"/>
          <w:szCs w:val="22"/>
        </w:rPr>
        <w:t xml:space="preserve"> conditions, and compensation, specifically with regard to issues of due </w:t>
      </w:r>
    </w:p>
    <w:p w14:paraId="72D4A400" w14:textId="5AB2FC5A"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process</w:t>
      </w:r>
      <w:proofErr w:type="gramEnd"/>
      <w:r w:rsidRPr="002D0106">
        <w:rPr>
          <w:rFonts w:ascii="Calibri" w:hAnsi="Calibri" w:cs="Calibri"/>
          <w:sz w:val="22"/>
          <w:szCs w:val="22"/>
        </w:rPr>
        <w:t xml:space="preserve">, sexual harassment and different forms of discrimination </w:t>
      </w:r>
    </w:p>
    <w:p w14:paraId="62A48823" w14:textId="37E4E9D1" w:rsidR="00DF6D29" w:rsidRPr="00041641" w:rsidRDefault="00DF6D29" w:rsidP="00041641">
      <w:pPr>
        <w:pStyle w:val="ListParagraph"/>
        <w:numPr>
          <w:ilvl w:val="0"/>
          <w:numId w:val="13"/>
        </w:numPr>
        <w:rPr>
          <w:rFonts w:ascii="Calibri" w:hAnsi="Calibri" w:cs="Calibri"/>
          <w:sz w:val="22"/>
          <w:szCs w:val="22"/>
        </w:rPr>
      </w:pPr>
      <w:r w:rsidRPr="00041641">
        <w:rPr>
          <w:rFonts w:ascii="Calibri" w:hAnsi="Calibri" w:cs="Calibri"/>
          <w:sz w:val="22"/>
          <w:szCs w:val="22"/>
        </w:rPr>
        <w:t>Understand the key aspects employee responsibilities, with respect to loyalty, trust, integrity</w:t>
      </w:r>
    </w:p>
    <w:p w14:paraId="5D079588" w14:textId="77777777" w:rsidR="00DF6D29" w:rsidRPr="002D0106" w:rsidRDefault="00DF6D29" w:rsidP="00DF6D29">
      <w:pPr>
        <w:ind w:left="540" w:firstLine="72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honesty as a human being/citizen and a role-playing agent of a business </w:t>
      </w:r>
    </w:p>
    <w:p w14:paraId="0700750D" w14:textId="0BCF51ED" w:rsidR="00DF6D29" w:rsidRPr="002D0106" w:rsidRDefault="00DF6D29" w:rsidP="00DF6D29">
      <w:pPr>
        <w:ind w:left="1260"/>
        <w:rPr>
          <w:rFonts w:ascii="Calibri" w:hAnsi="Calibri" w:cs="Calibri"/>
          <w:sz w:val="22"/>
          <w:szCs w:val="22"/>
        </w:rPr>
      </w:pPr>
      <w:proofErr w:type="gramStart"/>
      <w:r w:rsidRPr="002D0106">
        <w:rPr>
          <w:rFonts w:ascii="Calibri" w:hAnsi="Calibri" w:cs="Calibri"/>
          <w:sz w:val="22"/>
          <w:szCs w:val="22"/>
        </w:rPr>
        <w:t>organization</w:t>
      </w:r>
      <w:proofErr w:type="gramEnd"/>
      <w:r w:rsidRPr="002D0106">
        <w:rPr>
          <w:rFonts w:ascii="Calibri" w:hAnsi="Calibri" w:cs="Calibri"/>
          <w:sz w:val="22"/>
          <w:szCs w:val="22"/>
        </w:rPr>
        <w:t xml:space="preserve"> </w:t>
      </w:r>
    </w:p>
    <w:p w14:paraId="379723C1" w14:textId="41D92861" w:rsidR="00DF6D29" w:rsidRPr="00041641" w:rsidRDefault="00DF6D29" w:rsidP="00041641">
      <w:pPr>
        <w:pStyle w:val="ListParagraph"/>
        <w:numPr>
          <w:ilvl w:val="0"/>
          <w:numId w:val="13"/>
        </w:numPr>
        <w:rPr>
          <w:rFonts w:ascii="Calibri" w:hAnsi="Calibri" w:cs="Calibri"/>
          <w:sz w:val="22"/>
          <w:szCs w:val="22"/>
        </w:rPr>
      </w:pPr>
      <w:r w:rsidRPr="00041641">
        <w:rPr>
          <w:rFonts w:ascii="Calibri" w:hAnsi="Calibri" w:cs="Calibri"/>
          <w:sz w:val="22"/>
          <w:szCs w:val="22"/>
        </w:rPr>
        <w:t>Explain the ways third parties such as unions and governments affect workplace issues</w:t>
      </w:r>
    </w:p>
    <w:p w14:paraId="3C436726" w14:textId="77777777" w:rsidR="00DF6D29" w:rsidRPr="002D0106" w:rsidRDefault="00DF6D29" w:rsidP="00DF6D29">
      <w:pPr>
        <w:ind w:left="720" w:firstLine="72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inform policies about whistle-blowing, conflicts of interest, gifts, bribes and other </w:t>
      </w:r>
    </w:p>
    <w:p w14:paraId="00D8F3F3" w14:textId="331424F0" w:rsidR="00DF6D29" w:rsidRPr="002D0106" w:rsidRDefault="00DF6D29" w:rsidP="00DF6D29">
      <w:pPr>
        <w:ind w:left="1440"/>
        <w:rPr>
          <w:rFonts w:ascii="Calibri" w:hAnsi="Calibri" w:cs="Calibri"/>
          <w:sz w:val="22"/>
          <w:szCs w:val="22"/>
        </w:rPr>
      </w:pPr>
      <w:proofErr w:type="gramStart"/>
      <w:r w:rsidRPr="002D0106">
        <w:rPr>
          <w:rFonts w:ascii="Calibri" w:hAnsi="Calibri" w:cs="Calibri"/>
          <w:sz w:val="22"/>
          <w:szCs w:val="22"/>
        </w:rPr>
        <w:t>major</w:t>
      </w:r>
      <w:proofErr w:type="gramEnd"/>
      <w:r w:rsidRPr="002D0106">
        <w:rPr>
          <w:rFonts w:ascii="Calibri" w:hAnsi="Calibri" w:cs="Calibri"/>
          <w:sz w:val="22"/>
          <w:szCs w:val="22"/>
        </w:rPr>
        <w:t xml:space="preserve"> ethical issues </w:t>
      </w:r>
    </w:p>
    <w:p w14:paraId="1E136E45" w14:textId="757E683A" w:rsidR="00DF6D29" w:rsidRPr="00041641" w:rsidRDefault="00DF6D29" w:rsidP="00041641">
      <w:pPr>
        <w:pStyle w:val="ListParagraph"/>
        <w:numPr>
          <w:ilvl w:val="0"/>
          <w:numId w:val="13"/>
        </w:numPr>
        <w:rPr>
          <w:rFonts w:ascii="Calibri" w:hAnsi="Calibri" w:cs="Calibri"/>
          <w:sz w:val="22"/>
          <w:szCs w:val="22"/>
        </w:rPr>
      </w:pPr>
      <w:r w:rsidRPr="00041641">
        <w:rPr>
          <w:rFonts w:ascii="Calibri" w:hAnsi="Calibri" w:cs="Calibri"/>
          <w:sz w:val="22"/>
          <w:szCs w:val="22"/>
        </w:rPr>
        <w:t xml:space="preserve">Apply ethical frameworks with basic business imperatives to evaluate policies and practices, </w:t>
      </w:r>
    </w:p>
    <w:p w14:paraId="6A7A215C" w14:textId="30687747" w:rsidR="00DF6D29" w:rsidRPr="002D0106" w:rsidRDefault="00DF6D29" w:rsidP="00DF6D29">
      <w:pPr>
        <w:ind w:left="144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employee and employer behavior in the workplace in both business and government settings </w:t>
      </w:r>
    </w:p>
    <w:p w14:paraId="6A5EB906" w14:textId="77777777" w:rsidR="00DF6D29" w:rsidRPr="002D0106" w:rsidRDefault="00DF6D29" w:rsidP="00DF6D29">
      <w:pPr>
        <w:autoSpaceDE w:val="0"/>
        <w:autoSpaceDN w:val="0"/>
        <w:adjustRightInd w:val="0"/>
        <w:rPr>
          <w:rFonts w:ascii="Calibri" w:hAnsi="Calibri" w:cs="Calibri"/>
          <w:sz w:val="22"/>
          <w:szCs w:val="22"/>
        </w:rPr>
      </w:pPr>
    </w:p>
    <w:p w14:paraId="0D4480D7" w14:textId="2D6B4355" w:rsidR="00EC22F8" w:rsidRPr="009E174A" w:rsidRDefault="00EC22F8" w:rsidP="00EC22F8">
      <w:pPr>
        <w:rPr>
          <w:rFonts w:ascii="Arial" w:hAnsi="Arial" w:cs="Arial"/>
          <w:sz w:val="24"/>
          <w:szCs w:val="24"/>
        </w:rPr>
      </w:pPr>
      <w:r>
        <w:rPr>
          <w:rFonts w:ascii="Arial" w:hAnsi="Arial" w:cs="Arial"/>
          <w:b/>
          <w:sz w:val="22"/>
          <w:u w:val="single"/>
        </w:rPr>
        <w:t>Unit VI</w:t>
      </w:r>
      <w:r w:rsidR="00DE28E5">
        <w:rPr>
          <w:rFonts w:ascii="Arial" w:hAnsi="Arial" w:cs="Arial"/>
          <w:b/>
          <w:sz w:val="22"/>
          <w:u w:val="single"/>
        </w:rPr>
        <w:t>I</w:t>
      </w:r>
      <w:r>
        <w:rPr>
          <w:rFonts w:ascii="Arial" w:hAnsi="Arial" w:cs="Arial"/>
          <w:b/>
          <w:sz w:val="22"/>
          <w:u w:val="single"/>
        </w:rPr>
        <w:t>I</w:t>
      </w:r>
      <w:r>
        <w:rPr>
          <w:rFonts w:ascii="Arial" w:hAnsi="Arial" w:cs="Arial"/>
          <w:b/>
          <w:sz w:val="22"/>
        </w:rPr>
        <w:t xml:space="preserve"> </w:t>
      </w:r>
      <w:r w:rsidRPr="00EC22F8">
        <w:rPr>
          <w:rFonts w:ascii="Arial" w:hAnsi="Arial" w:cs="Arial"/>
          <w:sz w:val="22"/>
        </w:rPr>
        <w:t>Consumer and Marketing</w:t>
      </w:r>
      <w:r w:rsidRPr="00041641">
        <w:rPr>
          <w:rFonts w:ascii="Arial" w:eastAsia="Calibri" w:hAnsi="Arial" w:cs="Arial"/>
          <w:sz w:val="22"/>
          <w:szCs w:val="22"/>
        </w:rPr>
        <w:t xml:space="preserve"> Ethics</w:t>
      </w:r>
      <w:r>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AE76FD">
        <w:rPr>
          <w:rFonts w:ascii="Arial" w:hAnsi="Arial" w:cs="Arial"/>
          <w:sz w:val="22"/>
        </w:rPr>
        <w:t>,</w:t>
      </w:r>
      <w:r>
        <w:rPr>
          <w:rFonts w:ascii="Arial" w:hAnsi="Arial" w:cs="Arial"/>
          <w:sz w:val="22"/>
        </w:rPr>
        <w:t xml:space="preserve"> 4)</w:t>
      </w:r>
    </w:p>
    <w:p w14:paraId="180F8163" w14:textId="77777777" w:rsidR="00EC22F8" w:rsidRPr="00A835A9" w:rsidRDefault="00EC22F8" w:rsidP="00EC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5E37F2B" w14:textId="77777777" w:rsidR="00EC22F8" w:rsidRDefault="00EC22F8" w:rsidP="00EC22F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39E67BED" w14:textId="77777777" w:rsidR="00DF6D29" w:rsidRPr="002D0106" w:rsidRDefault="00DF6D29" w:rsidP="00DF6D29">
      <w:pPr>
        <w:ind w:left="180"/>
        <w:rPr>
          <w:rFonts w:ascii="Calibri" w:hAnsi="Calibri" w:cs="Calibri"/>
          <w:sz w:val="22"/>
          <w:szCs w:val="22"/>
        </w:rPr>
      </w:pPr>
    </w:p>
    <w:p w14:paraId="5A2D1062" w14:textId="2CBB6671" w:rsidR="00DF6D29" w:rsidRPr="00DE28E5" w:rsidRDefault="00DF6D29" w:rsidP="00DE28E5">
      <w:pPr>
        <w:pStyle w:val="ListParagraph"/>
        <w:numPr>
          <w:ilvl w:val="0"/>
          <w:numId w:val="14"/>
        </w:numPr>
        <w:rPr>
          <w:rFonts w:ascii="Calibri" w:hAnsi="Calibri" w:cs="Calibri"/>
          <w:sz w:val="22"/>
          <w:szCs w:val="22"/>
        </w:rPr>
      </w:pPr>
      <w:r w:rsidRPr="00DE28E5">
        <w:rPr>
          <w:rFonts w:ascii="Calibri" w:hAnsi="Calibri" w:cs="Calibri"/>
          <w:sz w:val="22"/>
          <w:szCs w:val="22"/>
        </w:rPr>
        <w:t xml:space="preserve">Explain the range of issues regarding marketing practices, particularly regarding the ethics </w:t>
      </w:r>
    </w:p>
    <w:p w14:paraId="0DDA5EEA" w14:textId="77777777" w:rsidR="00DF6D29" w:rsidRPr="002D0106" w:rsidRDefault="00DF6D29" w:rsidP="00DF6D29">
      <w:pPr>
        <w:ind w:left="1260" w:firstLine="180"/>
        <w:rPr>
          <w:rFonts w:ascii="Calibri" w:hAnsi="Calibri" w:cs="Calibri"/>
          <w:sz w:val="22"/>
          <w:szCs w:val="22"/>
        </w:rPr>
      </w:pPr>
      <w:proofErr w:type="gramStart"/>
      <w:r w:rsidRPr="002D0106">
        <w:rPr>
          <w:rFonts w:ascii="Calibri" w:hAnsi="Calibri" w:cs="Calibri"/>
          <w:sz w:val="22"/>
          <w:szCs w:val="22"/>
        </w:rPr>
        <w:t>of</w:t>
      </w:r>
      <w:proofErr w:type="gramEnd"/>
      <w:r w:rsidRPr="002D0106">
        <w:rPr>
          <w:rFonts w:ascii="Calibri" w:hAnsi="Calibri" w:cs="Calibri"/>
          <w:sz w:val="22"/>
          <w:szCs w:val="22"/>
        </w:rPr>
        <w:t xml:space="preserve"> deceptive practices that manipulate consumer autonomy or target vulnerable people</w:t>
      </w:r>
    </w:p>
    <w:p w14:paraId="2C1134E4" w14:textId="0F3A5465" w:rsidR="00DF6D29" w:rsidRPr="001C16BE" w:rsidRDefault="00DF6D29" w:rsidP="001C16BE">
      <w:pPr>
        <w:pStyle w:val="ListParagraph"/>
        <w:numPr>
          <w:ilvl w:val="0"/>
          <w:numId w:val="14"/>
        </w:numPr>
        <w:rPr>
          <w:rFonts w:ascii="Calibri" w:hAnsi="Calibri" w:cs="Calibri"/>
          <w:sz w:val="22"/>
          <w:szCs w:val="22"/>
        </w:rPr>
      </w:pPr>
      <w:r w:rsidRPr="001C16BE">
        <w:rPr>
          <w:rFonts w:ascii="Calibri" w:hAnsi="Calibri" w:cs="Calibri"/>
          <w:sz w:val="22"/>
          <w:szCs w:val="22"/>
        </w:rPr>
        <w:t>Explore the major ethical aspects of products liability law, negligence and pricing practice</w:t>
      </w:r>
      <w:r w:rsidRPr="00DE28E5">
        <w:rPr>
          <w:rFonts w:ascii="Calibri" w:hAnsi="Calibri" w:cs="Calibri"/>
          <w:sz w:val="22"/>
          <w:szCs w:val="22"/>
        </w:rPr>
        <w:t>s</w:t>
      </w:r>
      <w:r w:rsidRPr="001C16BE">
        <w:rPr>
          <w:rFonts w:ascii="Calibri" w:hAnsi="Calibri" w:cs="Calibri"/>
          <w:sz w:val="22"/>
          <w:szCs w:val="22"/>
        </w:rPr>
        <w:tab/>
      </w:r>
    </w:p>
    <w:p w14:paraId="2B26D2CA" w14:textId="1A5E64DA" w:rsidR="00DF6D29" w:rsidRPr="001C16BE" w:rsidRDefault="00DF6D29" w:rsidP="001C16BE">
      <w:pPr>
        <w:pStyle w:val="ListParagraph"/>
        <w:numPr>
          <w:ilvl w:val="0"/>
          <w:numId w:val="14"/>
        </w:numPr>
        <w:rPr>
          <w:rFonts w:ascii="Calibri" w:hAnsi="Calibri" w:cs="Calibri"/>
          <w:sz w:val="22"/>
          <w:szCs w:val="22"/>
        </w:rPr>
      </w:pPr>
      <w:r w:rsidRPr="001C16BE">
        <w:rPr>
          <w:rFonts w:ascii="Calibri" w:hAnsi="Calibri" w:cs="Calibri"/>
          <w:sz w:val="22"/>
          <w:szCs w:val="22"/>
        </w:rPr>
        <w:t>Explore the role of regulations, the media and consumer groups on the ethics of consumer</w:t>
      </w:r>
    </w:p>
    <w:p w14:paraId="0B715F8F" w14:textId="21D2E305" w:rsidR="00DF6D29" w:rsidRPr="002D0106" w:rsidRDefault="00DF6D29" w:rsidP="00DF6D29">
      <w:pPr>
        <w:ind w:left="1440"/>
        <w:rPr>
          <w:rFonts w:ascii="Calibri" w:hAnsi="Calibri" w:cs="Calibri"/>
          <w:sz w:val="22"/>
          <w:szCs w:val="22"/>
        </w:rPr>
      </w:pPr>
      <w:proofErr w:type="gramStart"/>
      <w:r w:rsidRPr="002D0106">
        <w:rPr>
          <w:rFonts w:ascii="Calibri" w:hAnsi="Calibri" w:cs="Calibri"/>
          <w:sz w:val="22"/>
          <w:szCs w:val="22"/>
        </w:rPr>
        <w:t>safety</w:t>
      </w:r>
      <w:proofErr w:type="gramEnd"/>
      <w:r w:rsidRPr="002D0106">
        <w:rPr>
          <w:rFonts w:ascii="Calibri" w:hAnsi="Calibri" w:cs="Calibri"/>
          <w:sz w:val="22"/>
          <w:szCs w:val="22"/>
        </w:rPr>
        <w:t xml:space="preserve"> matters </w:t>
      </w:r>
    </w:p>
    <w:p w14:paraId="176BB211" w14:textId="024BD95F" w:rsidR="00DF6D29" w:rsidRPr="001C16BE" w:rsidRDefault="00DF6D29" w:rsidP="001C16BE">
      <w:pPr>
        <w:pStyle w:val="ListParagraph"/>
        <w:numPr>
          <w:ilvl w:val="0"/>
          <w:numId w:val="14"/>
        </w:numPr>
        <w:rPr>
          <w:rFonts w:ascii="Calibri" w:hAnsi="Calibri" w:cs="Calibri"/>
          <w:sz w:val="22"/>
          <w:szCs w:val="22"/>
        </w:rPr>
      </w:pPr>
      <w:r w:rsidRPr="001C16BE">
        <w:rPr>
          <w:rFonts w:ascii="Calibri" w:hAnsi="Calibri" w:cs="Calibri"/>
          <w:sz w:val="22"/>
          <w:szCs w:val="22"/>
        </w:rPr>
        <w:t xml:space="preserve">Examine the role of technology and technological changes on ethical considerations </w:t>
      </w:r>
    </w:p>
    <w:p w14:paraId="661F678E" w14:textId="670011AE" w:rsidR="00DF6D29" w:rsidRPr="002D0106" w:rsidRDefault="00DF6D29" w:rsidP="001C16BE">
      <w:pPr>
        <w:ind w:left="540"/>
        <w:rPr>
          <w:rFonts w:ascii="Calibri" w:hAnsi="Calibri" w:cs="Calibri"/>
          <w:sz w:val="22"/>
          <w:szCs w:val="22"/>
        </w:rPr>
      </w:pPr>
      <w:r w:rsidRPr="002D0106">
        <w:rPr>
          <w:rFonts w:ascii="Calibri" w:hAnsi="Calibri" w:cs="Calibri"/>
          <w:sz w:val="22"/>
          <w:szCs w:val="22"/>
        </w:rPr>
        <w:tab/>
      </w:r>
      <w:r w:rsidRPr="002D0106">
        <w:rPr>
          <w:rFonts w:ascii="Calibri" w:hAnsi="Calibri" w:cs="Calibri"/>
          <w:sz w:val="22"/>
          <w:szCs w:val="22"/>
        </w:rPr>
        <w:tab/>
      </w:r>
      <w:r w:rsidR="001C16BE" w:rsidRPr="002D0106">
        <w:rPr>
          <w:rFonts w:ascii="Calibri" w:hAnsi="Calibri" w:cs="Calibri"/>
          <w:sz w:val="22"/>
          <w:szCs w:val="22"/>
        </w:rPr>
        <w:t>I</w:t>
      </w:r>
      <w:r w:rsidRPr="002D0106">
        <w:rPr>
          <w:rFonts w:ascii="Calibri" w:hAnsi="Calibri" w:cs="Calibri"/>
          <w:sz w:val="22"/>
          <w:szCs w:val="22"/>
        </w:rPr>
        <w:t>nvolving</w:t>
      </w:r>
      <w:r w:rsidR="001C16BE">
        <w:rPr>
          <w:rFonts w:ascii="Calibri" w:hAnsi="Calibri" w:cs="Calibri"/>
          <w:sz w:val="22"/>
          <w:szCs w:val="22"/>
        </w:rPr>
        <w:t xml:space="preserve"> </w:t>
      </w:r>
      <w:r w:rsidRPr="002D0106">
        <w:rPr>
          <w:rFonts w:ascii="Calibri" w:hAnsi="Calibri" w:cs="Calibri"/>
          <w:sz w:val="22"/>
          <w:szCs w:val="22"/>
        </w:rPr>
        <w:t xml:space="preserve">people within and without a business’ workforce </w:t>
      </w:r>
    </w:p>
    <w:p w14:paraId="5DD49EA2" w14:textId="5BA96B7B" w:rsidR="00DF6D29" w:rsidRPr="001C16BE" w:rsidRDefault="00DF6D29" w:rsidP="001C16BE">
      <w:pPr>
        <w:pStyle w:val="ListParagraph"/>
        <w:numPr>
          <w:ilvl w:val="0"/>
          <w:numId w:val="14"/>
        </w:numPr>
        <w:rPr>
          <w:rFonts w:ascii="Calibri" w:hAnsi="Calibri" w:cs="Calibri"/>
          <w:sz w:val="22"/>
          <w:szCs w:val="22"/>
        </w:rPr>
      </w:pPr>
      <w:r w:rsidRPr="001C16BE">
        <w:rPr>
          <w:rFonts w:ascii="Calibri" w:hAnsi="Calibri" w:cs="Calibri"/>
          <w:sz w:val="22"/>
          <w:szCs w:val="22"/>
        </w:rPr>
        <w:t xml:space="preserve">Apply ethical frameworks with basic business imperatives to evaluate marketing practices </w:t>
      </w:r>
    </w:p>
    <w:p w14:paraId="40D683D8" w14:textId="61F031B9" w:rsidR="00DF6D29" w:rsidRPr="002D0106" w:rsidRDefault="00DF6D29" w:rsidP="00DF6D29">
      <w:pPr>
        <w:ind w:left="1440"/>
        <w:rPr>
          <w:rFonts w:ascii="Calibri" w:hAnsi="Calibri" w:cs="Calibri"/>
          <w:sz w:val="22"/>
          <w:szCs w:val="22"/>
        </w:rPr>
      </w:pPr>
      <w:proofErr w:type="gramStart"/>
      <w:r w:rsidRPr="002D0106">
        <w:rPr>
          <w:rFonts w:ascii="Calibri" w:hAnsi="Calibri" w:cs="Calibri"/>
          <w:sz w:val="22"/>
          <w:szCs w:val="22"/>
        </w:rPr>
        <w:t>and</w:t>
      </w:r>
      <w:proofErr w:type="gramEnd"/>
      <w:r w:rsidRPr="002D0106">
        <w:rPr>
          <w:rFonts w:ascii="Calibri" w:hAnsi="Calibri" w:cs="Calibri"/>
          <w:sz w:val="22"/>
          <w:szCs w:val="22"/>
        </w:rPr>
        <w:t xml:space="preserve"> consumer issues </w:t>
      </w:r>
    </w:p>
    <w:p w14:paraId="008CCAE4" w14:textId="77777777" w:rsidR="00DF6D29" w:rsidRPr="002D0106" w:rsidRDefault="00DF6D29" w:rsidP="00DF6D29">
      <w:pPr>
        <w:ind w:left="180"/>
        <w:rPr>
          <w:rFonts w:ascii="Calibri" w:hAnsi="Calibri" w:cs="Calibri"/>
          <w:b/>
          <w:sz w:val="22"/>
          <w:szCs w:val="22"/>
          <w:u w:val="single"/>
        </w:rPr>
      </w:pPr>
    </w:p>
    <w:p w14:paraId="23462A21" w14:textId="3EEC0661" w:rsidR="005716BE" w:rsidRPr="009E174A" w:rsidRDefault="005716BE" w:rsidP="005716BE">
      <w:pPr>
        <w:rPr>
          <w:rFonts w:ascii="Arial" w:hAnsi="Arial" w:cs="Arial"/>
          <w:sz w:val="24"/>
          <w:szCs w:val="24"/>
        </w:rPr>
      </w:pPr>
      <w:r>
        <w:rPr>
          <w:rFonts w:ascii="Arial" w:hAnsi="Arial" w:cs="Arial"/>
          <w:b/>
          <w:sz w:val="22"/>
          <w:u w:val="single"/>
        </w:rPr>
        <w:t>Unit IX</w:t>
      </w:r>
      <w:r>
        <w:rPr>
          <w:rFonts w:ascii="Arial" w:hAnsi="Arial" w:cs="Arial"/>
          <w:b/>
          <w:sz w:val="22"/>
        </w:rPr>
        <w:t xml:space="preserve"> </w:t>
      </w:r>
      <w:r w:rsidRPr="005716BE">
        <w:rPr>
          <w:rFonts w:ascii="Arial" w:hAnsi="Arial" w:cs="Arial"/>
          <w:sz w:val="22"/>
        </w:rPr>
        <w:t xml:space="preserve">Environmental </w:t>
      </w:r>
      <w:r w:rsidRPr="00D40191">
        <w:rPr>
          <w:rFonts w:ascii="Arial" w:hAnsi="Arial" w:cs="Arial"/>
          <w:sz w:val="22"/>
        </w:rPr>
        <w:t>E</w:t>
      </w:r>
      <w:r w:rsidRPr="00041641">
        <w:rPr>
          <w:rFonts w:ascii="Arial" w:eastAsia="Calibri" w:hAnsi="Arial" w:cs="Arial"/>
          <w:sz w:val="22"/>
          <w:szCs w:val="22"/>
        </w:rPr>
        <w:t>thics</w:t>
      </w:r>
      <w:r w:rsidR="00AE76FD">
        <w:rPr>
          <w:rFonts w:ascii="Arial" w:eastAsia="Calibri" w:hAnsi="Arial" w:cs="Arial"/>
          <w:sz w:val="22"/>
          <w:szCs w:val="22"/>
        </w:rPr>
        <w:t xml:space="preserve"> and Busin</w:t>
      </w:r>
      <w:r>
        <w:rPr>
          <w:rFonts w:ascii="Arial" w:eastAsia="Calibri" w:hAnsi="Arial" w:cs="Arial"/>
          <w:sz w:val="22"/>
          <w:szCs w:val="22"/>
        </w:rPr>
        <w:t xml:space="preserve">ess </w:t>
      </w:r>
      <w:r>
        <w:rPr>
          <w:rFonts w:ascii="Arial" w:hAnsi="Arial" w:cs="Arial"/>
          <w:b/>
          <w:sz w:val="22"/>
        </w:rPr>
        <w:t>(</w:t>
      </w:r>
      <w:r w:rsidRPr="009E174A">
        <w:rPr>
          <w:rFonts w:ascii="Arial" w:hAnsi="Arial" w:cs="Arial"/>
          <w:sz w:val="22"/>
        </w:rPr>
        <w:t>SLO #</w:t>
      </w:r>
      <w:r>
        <w:rPr>
          <w:rFonts w:ascii="Arial" w:hAnsi="Arial" w:cs="Arial"/>
          <w:sz w:val="22"/>
        </w:rPr>
        <w:t>1, 2, 3</w:t>
      </w:r>
      <w:r w:rsidR="00AE76FD">
        <w:rPr>
          <w:rFonts w:ascii="Arial" w:hAnsi="Arial" w:cs="Arial"/>
          <w:sz w:val="22"/>
        </w:rPr>
        <w:t>,</w:t>
      </w:r>
      <w:r>
        <w:rPr>
          <w:rFonts w:ascii="Arial" w:hAnsi="Arial" w:cs="Arial"/>
          <w:sz w:val="22"/>
        </w:rPr>
        <w:t xml:space="preserve"> 4)</w:t>
      </w:r>
    </w:p>
    <w:p w14:paraId="55CAEE95" w14:textId="77777777" w:rsidR="005716BE" w:rsidRPr="00A835A9" w:rsidRDefault="005716BE" w:rsidP="00571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52FA59D" w14:textId="77777777" w:rsidR="005716BE" w:rsidRDefault="005716BE" w:rsidP="005716BE">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2E4EF7E1" w14:textId="77777777" w:rsidR="00DF6D29" w:rsidRPr="002D0106" w:rsidRDefault="00DF6D29" w:rsidP="00DF6D29">
      <w:pPr>
        <w:ind w:left="180"/>
        <w:rPr>
          <w:rFonts w:ascii="Calibri" w:hAnsi="Calibri" w:cs="Calibri"/>
          <w:sz w:val="22"/>
          <w:szCs w:val="22"/>
        </w:rPr>
      </w:pPr>
    </w:p>
    <w:p w14:paraId="268844F9" w14:textId="5DF8FF9D" w:rsidR="00DF6D29" w:rsidRPr="005716BE" w:rsidRDefault="00DF6D29" w:rsidP="005716BE">
      <w:pPr>
        <w:pStyle w:val="ListParagraph"/>
        <w:numPr>
          <w:ilvl w:val="0"/>
          <w:numId w:val="15"/>
        </w:numPr>
        <w:rPr>
          <w:rFonts w:ascii="Calibri" w:hAnsi="Calibri" w:cs="Calibri"/>
          <w:sz w:val="22"/>
          <w:szCs w:val="22"/>
        </w:rPr>
      </w:pPr>
      <w:r w:rsidRPr="005716BE">
        <w:rPr>
          <w:rFonts w:ascii="Calibri" w:hAnsi="Calibri" w:cs="Calibri"/>
          <w:sz w:val="22"/>
          <w:szCs w:val="22"/>
        </w:rPr>
        <w:t xml:space="preserve">Describe traditional and emerging understandings of businesses’ responsibilities to the </w:t>
      </w:r>
    </w:p>
    <w:p w14:paraId="54CAD890" w14:textId="77777777" w:rsidR="00DF6D29" w:rsidRPr="002D0106" w:rsidRDefault="00DF6D29" w:rsidP="00DF6D29">
      <w:pPr>
        <w:ind w:left="1080" w:firstLine="180"/>
        <w:rPr>
          <w:rFonts w:ascii="Calibri" w:hAnsi="Calibri" w:cs="Calibri"/>
          <w:sz w:val="22"/>
          <w:szCs w:val="22"/>
        </w:rPr>
      </w:pPr>
      <w:proofErr w:type="gramStart"/>
      <w:r w:rsidRPr="002D0106">
        <w:rPr>
          <w:rFonts w:ascii="Calibri" w:hAnsi="Calibri" w:cs="Calibri"/>
          <w:sz w:val="22"/>
          <w:szCs w:val="22"/>
        </w:rPr>
        <w:t>natural</w:t>
      </w:r>
      <w:proofErr w:type="gramEnd"/>
      <w:r w:rsidRPr="002D0106">
        <w:rPr>
          <w:rFonts w:ascii="Calibri" w:hAnsi="Calibri" w:cs="Calibri"/>
          <w:sz w:val="22"/>
          <w:szCs w:val="22"/>
        </w:rPr>
        <w:t xml:space="preserve"> environment, especially with respect to sustainable business and economic </w:t>
      </w:r>
    </w:p>
    <w:p w14:paraId="11E48DE0" w14:textId="51499385" w:rsidR="00DF6D29" w:rsidRPr="002D0106" w:rsidRDefault="00DF6D29" w:rsidP="005716BE">
      <w:pPr>
        <w:ind w:left="1080" w:firstLine="180"/>
        <w:rPr>
          <w:rFonts w:ascii="Calibri" w:hAnsi="Calibri" w:cs="Calibri"/>
          <w:sz w:val="22"/>
          <w:szCs w:val="22"/>
        </w:rPr>
      </w:pPr>
      <w:proofErr w:type="gramStart"/>
      <w:r w:rsidRPr="002D0106">
        <w:rPr>
          <w:rFonts w:ascii="Calibri" w:hAnsi="Calibri" w:cs="Calibri"/>
          <w:sz w:val="22"/>
          <w:szCs w:val="22"/>
        </w:rPr>
        <w:t>concerns</w:t>
      </w:r>
      <w:proofErr w:type="gramEnd"/>
      <w:r w:rsidRPr="002D0106">
        <w:rPr>
          <w:rFonts w:ascii="Calibri" w:hAnsi="Calibri" w:cs="Calibri"/>
          <w:sz w:val="22"/>
          <w:szCs w:val="22"/>
        </w:rPr>
        <w:t xml:space="preserve"> </w:t>
      </w:r>
    </w:p>
    <w:p w14:paraId="319C5746" w14:textId="77777777" w:rsidR="005716BE" w:rsidRDefault="00DF6D29" w:rsidP="005716BE">
      <w:pPr>
        <w:pStyle w:val="ListParagraph"/>
        <w:numPr>
          <w:ilvl w:val="0"/>
          <w:numId w:val="15"/>
        </w:numPr>
        <w:rPr>
          <w:rFonts w:ascii="Calibri" w:hAnsi="Calibri" w:cs="Calibri"/>
          <w:sz w:val="22"/>
          <w:szCs w:val="22"/>
        </w:rPr>
      </w:pPr>
      <w:r w:rsidRPr="005716BE">
        <w:rPr>
          <w:rFonts w:ascii="Calibri" w:hAnsi="Calibri" w:cs="Calibri"/>
          <w:sz w:val="22"/>
          <w:szCs w:val="22"/>
        </w:rPr>
        <w:t xml:space="preserve">Explain the key factors involving factoring the usually externalized costs of pollution </w:t>
      </w:r>
    </w:p>
    <w:p w14:paraId="57DE6AEB" w14:textId="3071AA05" w:rsidR="00DF6D29" w:rsidRPr="002D0106" w:rsidRDefault="00DF6D29" w:rsidP="005716BE">
      <w:pPr>
        <w:pStyle w:val="ListParagraph"/>
        <w:numPr>
          <w:ilvl w:val="0"/>
          <w:numId w:val="15"/>
        </w:numPr>
        <w:rPr>
          <w:rFonts w:ascii="Calibri" w:hAnsi="Calibri" w:cs="Calibri"/>
          <w:sz w:val="22"/>
          <w:szCs w:val="22"/>
        </w:rPr>
      </w:pPr>
      <w:r w:rsidRPr="002D0106">
        <w:rPr>
          <w:rFonts w:ascii="Calibri" w:hAnsi="Calibri" w:cs="Calibri"/>
          <w:sz w:val="22"/>
          <w:szCs w:val="22"/>
        </w:rPr>
        <w:t xml:space="preserve">Analyze both regulatory and market-based approaches to environmental challenges in terms </w:t>
      </w:r>
    </w:p>
    <w:p w14:paraId="68CB8F91" w14:textId="5C286D9C" w:rsidR="00DF6D29" w:rsidRPr="002D0106" w:rsidRDefault="00DF6D29" w:rsidP="005716BE">
      <w:pPr>
        <w:ind w:left="720" w:firstLine="720"/>
        <w:rPr>
          <w:rFonts w:ascii="Calibri" w:hAnsi="Calibri" w:cs="Calibri"/>
          <w:sz w:val="22"/>
          <w:szCs w:val="22"/>
        </w:rPr>
      </w:pPr>
      <w:proofErr w:type="gramStart"/>
      <w:r w:rsidRPr="002D0106">
        <w:rPr>
          <w:rFonts w:ascii="Calibri" w:hAnsi="Calibri" w:cs="Calibri"/>
          <w:sz w:val="22"/>
          <w:szCs w:val="22"/>
        </w:rPr>
        <w:t>of</w:t>
      </w:r>
      <w:proofErr w:type="gramEnd"/>
      <w:r w:rsidRPr="002D0106">
        <w:rPr>
          <w:rFonts w:ascii="Calibri" w:hAnsi="Calibri" w:cs="Calibri"/>
          <w:sz w:val="22"/>
          <w:szCs w:val="22"/>
        </w:rPr>
        <w:t xml:space="preserve"> different economic models </w:t>
      </w:r>
    </w:p>
    <w:p w14:paraId="644FA69C" w14:textId="3B6F7501" w:rsidR="00DF6D29" w:rsidRPr="005716BE" w:rsidRDefault="00DF6D29" w:rsidP="005716BE">
      <w:pPr>
        <w:pStyle w:val="ListParagraph"/>
        <w:numPr>
          <w:ilvl w:val="0"/>
          <w:numId w:val="15"/>
        </w:numPr>
        <w:rPr>
          <w:rFonts w:ascii="Calibri" w:hAnsi="Calibri" w:cs="Calibri"/>
          <w:sz w:val="22"/>
          <w:szCs w:val="22"/>
        </w:rPr>
      </w:pPr>
      <w:r w:rsidRPr="005716BE">
        <w:rPr>
          <w:rFonts w:ascii="Calibri" w:hAnsi="Calibri" w:cs="Calibri"/>
          <w:sz w:val="22"/>
          <w:szCs w:val="22"/>
        </w:rPr>
        <w:t xml:space="preserve">Understand how considering the major ethical issues regarding obligations to future </w:t>
      </w:r>
    </w:p>
    <w:p w14:paraId="5EB78EF4" w14:textId="77777777" w:rsidR="00DF6D29" w:rsidRPr="002D0106" w:rsidRDefault="00DF6D29" w:rsidP="00DF6D29">
      <w:pPr>
        <w:ind w:left="720" w:firstLine="540"/>
        <w:rPr>
          <w:rFonts w:ascii="Calibri" w:hAnsi="Calibri" w:cs="Calibri"/>
          <w:sz w:val="22"/>
          <w:szCs w:val="22"/>
        </w:rPr>
      </w:pPr>
      <w:proofErr w:type="gramStart"/>
      <w:r w:rsidRPr="002D0106">
        <w:rPr>
          <w:rFonts w:ascii="Calibri" w:hAnsi="Calibri" w:cs="Calibri"/>
          <w:sz w:val="22"/>
          <w:szCs w:val="22"/>
        </w:rPr>
        <w:t>generations</w:t>
      </w:r>
      <w:proofErr w:type="gramEnd"/>
      <w:r w:rsidRPr="002D0106">
        <w:rPr>
          <w:rFonts w:ascii="Calibri" w:hAnsi="Calibri" w:cs="Calibri"/>
          <w:sz w:val="22"/>
          <w:szCs w:val="22"/>
        </w:rPr>
        <w:t xml:space="preserve">, measuring the value of nature and the treatment of ecosystems and </w:t>
      </w:r>
    </w:p>
    <w:p w14:paraId="281C0554" w14:textId="3CF485DD" w:rsidR="00DF6D29" w:rsidRPr="002D0106" w:rsidRDefault="00DF6D29" w:rsidP="005716BE">
      <w:pPr>
        <w:ind w:left="720" w:firstLine="720"/>
        <w:rPr>
          <w:rFonts w:ascii="Calibri" w:hAnsi="Calibri" w:cs="Calibri"/>
          <w:sz w:val="22"/>
          <w:szCs w:val="22"/>
        </w:rPr>
      </w:pPr>
      <w:proofErr w:type="gramStart"/>
      <w:r w:rsidRPr="002D0106">
        <w:rPr>
          <w:rFonts w:ascii="Calibri" w:hAnsi="Calibri" w:cs="Calibri"/>
          <w:sz w:val="22"/>
          <w:szCs w:val="22"/>
        </w:rPr>
        <w:t>animals</w:t>
      </w:r>
      <w:proofErr w:type="gramEnd"/>
      <w:r w:rsidRPr="002D0106">
        <w:rPr>
          <w:rFonts w:ascii="Calibri" w:hAnsi="Calibri" w:cs="Calibri"/>
          <w:sz w:val="22"/>
          <w:szCs w:val="22"/>
        </w:rPr>
        <w:t xml:space="preserve"> relate to business decision-making </w:t>
      </w:r>
    </w:p>
    <w:p w14:paraId="56052F98" w14:textId="4C806EBD" w:rsidR="00DF6D29" w:rsidRPr="005716BE" w:rsidRDefault="00DF6D29" w:rsidP="005716BE">
      <w:pPr>
        <w:pStyle w:val="ListParagraph"/>
        <w:numPr>
          <w:ilvl w:val="0"/>
          <w:numId w:val="15"/>
        </w:numPr>
        <w:rPr>
          <w:rFonts w:ascii="Calibri" w:hAnsi="Calibri" w:cs="Calibri"/>
          <w:sz w:val="22"/>
          <w:szCs w:val="22"/>
        </w:rPr>
      </w:pPr>
      <w:r w:rsidRPr="005716BE">
        <w:rPr>
          <w:rFonts w:ascii="Calibri" w:hAnsi="Calibri" w:cs="Calibri"/>
          <w:sz w:val="22"/>
          <w:szCs w:val="22"/>
        </w:rPr>
        <w:t xml:space="preserve">Apply ethical frameworks with basic business imperatives to evaluate an organization’s </w:t>
      </w:r>
    </w:p>
    <w:p w14:paraId="33EA043D" w14:textId="0D225FA7" w:rsidR="00DF6D29" w:rsidRPr="002D0106" w:rsidRDefault="00DF6D29" w:rsidP="005716BE">
      <w:pPr>
        <w:ind w:left="720" w:firstLine="720"/>
        <w:rPr>
          <w:rFonts w:ascii="Calibri" w:hAnsi="Calibri" w:cs="Calibri"/>
          <w:sz w:val="22"/>
          <w:szCs w:val="22"/>
        </w:rPr>
      </w:pPr>
      <w:proofErr w:type="gramStart"/>
      <w:r w:rsidRPr="002D0106">
        <w:rPr>
          <w:rFonts w:ascii="Calibri" w:hAnsi="Calibri" w:cs="Calibri"/>
          <w:sz w:val="22"/>
          <w:szCs w:val="22"/>
        </w:rPr>
        <w:t>practical</w:t>
      </w:r>
      <w:proofErr w:type="gramEnd"/>
      <w:r w:rsidRPr="002D0106">
        <w:rPr>
          <w:rFonts w:ascii="Calibri" w:hAnsi="Calibri" w:cs="Calibri"/>
          <w:sz w:val="22"/>
          <w:szCs w:val="22"/>
        </w:rPr>
        <w:t xml:space="preserve"> and ethical interaction with and effect on its natural environment </w:t>
      </w:r>
    </w:p>
    <w:p w14:paraId="33B15A53" w14:textId="77777777" w:rsidR="00DF6D29" w:rsidRPr="002D0106" w:rsidRDefault="00DF6D29" w:rsidP="00DF6D29">
      <w:pPr>
        <w:ind w:left="1260" w:firstLine="180"/>
        <w:rPr>
          <w:rFonts w:ascii="Calibri" w:hAnsi="Calibri" w:cs="Calibri"/>
          <w:sz w:val="22"/>
          <w:szCs w:val="22"/>
        </w:rPr>
      </w:pPr>
    </w:p>
    <w:p w14:paraId="669BEB82" w14:textId="77460097" w:rsidR="005A1789" w:rsidRPr="009E174A" w:rsidRDefault="005A1789" w:rsidP="005A1789">
      <w:pPr>
        <w:rPr>
          <w:rFonts w:ascii="Arial" w:hAnsi="Arial" w:cs="Arial"/>
          <w:sz w:val="24"/>
          <w:szCs w:val="24"/>
        </w:rPr>
      </w:pPr>
      <w:r>
        <w:rPr>
          <w:rFonts w:ascii="Arial" w:hAnsi="Arial" w:cs="Arial"/>
          <w:b/>
          <w:sz w:val="22"/>
          <w:u w:val="single"/>
        </w:rPr>
        <w:t>Unit VIII</w:t>
      </w:r>
      <w:r>
        <w:rPr>
          <w:rFonts w:ascii="Arial" w:hAnsi="Arial" w:cs="Arial"/>
          <w:b/>
          <w:sz w:val="22"/>
        </w:rPr>
        <w:t xml:space="preserve"> </w:t>
      </w:r>
      <w:r>
        <w:rPr>
          <w:rFonts w:ascii="Arial" w:hAnsi="Arial" w:cs="Arial"/>
          <w:sz w:val="22"/>
        </w:rPr>
        <w:t>Business</w:t>
      </w:r>
      <w:r w:rsidRPr="00041641">
        <w:rPr>
          <w:rFonts w:ascii="Arial" w:eastAsia="Calibri" w:hAnsi="Arial" w:cs="Arial"/>
          <w:sz w:val="22"/>
          <w:szCs w:val="22"/>
        </w:rPr>
        <w:t xml:space="preserve"> Ethics</w:t>
      </w:r>
      <w:r>
        <w:rPr>
          <w:rFonts w:ascii="Arial" w:eastAsia="Calibri" w:hAnsi="Arial" w:cs="Arial"/>
          <w:sz w:val="22"/>
          <w:szCs w:val="22"/>
        </w:rPr>
        <w:t xml:space="preserve"> and Global Trade </w:t>
      </w:r>
      <w:r>
        <w:rPr>
          <w:rFonts w:ascii="Arial" w:hAnsi="Arial" w:cs="Arial"/>
          <w:b/>
          <w:sz w:val="22"/>
        </w:rPr>
        <w:t>(</w:t>
      </w:r>
      <w:r w:rsidRPr="009E174A">
        <w:rPr>
          <w:rFonts w:ascii="Arial" w:hAnsi="Arial" w:cs="Arial"/>
          <w:sz w:val="22"/>
        </w:rPr>
        <w:t>SLO #</w:t>
      </w:r>
      <w:r>
        <w:rPr>
          <w:rFonts w:ascii="Arial" w:hAnsi="Arial" w:cs="Arial"/>
          <w:sz w:val="22"/>
        </w:rPr>
        <w:t>1, 2, 3</w:t>
      </w:r>
      <w:r w:rsidR="00994006">
        <w:rPr>
          <w:rFonts w:ascii="Arial" w:hAnsi="Arial" w:cs="Arial"/>
          <w:sz w:val="22"/>
        </w:rPr>
        <w:t>,</w:t>
      </w:r>
      <w:r>
        <w:rPr>
          <w:rFonts w:ascii="Arial" w:hAnsi="Arial" w:cs="Arial"/>
          <w:sz w:val="22"/>
        </w:rPr>
        <w:t xml:space="preserve"> 4)</w:t>
      </w:r>
    </w:p>
    <w:p w14:paraId="06A6CE98" w14:textId="77777777" w:rsidR="005A1789" w:rsidRPr="00A835A9" w:rsidRDefault="005A1789" w:rsidP="005A1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48505411" w14:textId="77777777" w:rsidR="005A1789" w:rsidRDefault="005A1789" w:rsidP="005A1789">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261FE892" w14:textId="77777777" w:rsidR="00DF6D29" w:rsidRPr="002D0106" w:rsidRDefault="00DF6D29" w:rsidP="00DF6D29">
      <w:pPr>
        <w:ind w:left="180"/>
        <w:rPr>
          <w:rFonts w:ascii="Calibri" w:hAnsi="Calibri" w:cs="Calibri"/>
          <w:sz w:val="22"/>
          <w:szCs w:val="22"/>
        </w:rPr>
      </w:pPr>
    </w:p>
    <w:p w14:paraId="3129F970" w14:textId="57388674" w:rsidR="00DF6D29" w:rsidRPr="005A1789" w:rsidRDefault="00DF6D29" w:rsidP="005A1789">
      <w:pPr>
        <w:pStyle w:val="ListParagraph"/>
        <w:numPr>
          <w:ilvl w:val="0"/>
          <w:numId w:val="16"/>
        </w:numPr>
        <w:tabs>
          <w:tab w:val="left" w:pos="540"/>
        </w:tabs>
        <w:rPr>
          <w:rFonts w:ascii="Calibri" w:hAnsi="Calibri" w:cs="Calibri"/>
          <w:sz w:val="22"/>
          <w:szCs w:val="22"/>
        </w:rPr>
      </w:pPr>
      <w:r w:rsidRPr="005A1789">
        <w:rPr>
          <w:rFonts w:ascii="Calibri" w:hAnsi="Calibri" w:cs="Calibri"/>
          <w:sz w:val="22"/>
          <w:szCs w:val="22"/>
        </w:rPr>
        <w:t xml:space="preserve">Understand the range of ethical issues involved in globalization in terms of businesses, </w:t>
      </w:r>
    </w:p>
    <w:p w14:paraId="325313B5" w14:textId="77777777" w:rsidR="00DF6D29" w:rsidRPr="002D0106" w:rsidRDefault="00DF6D29" w:rsidP="00DF6D29">
      <w:pPr>
        <w:tabs>
          <w:tab w:val="left" w:pos="540"/>
        </w:tabs>
        <w:ind w:left="540" w:firstLine="180"/>
        <w:rPr>
          <w:rFonts w:ascii="Calibri" w:hAnsi="Calibri" w:cs="Calibri"/>
          <w:sz w:val="22"/>
          <w:szCs w:val="22"/>
        </w:rPr>
      </w:pPr>
      <w:r w:rsidRPr="002D0106">
        <w:rPr>
          <w:rFonts w:ascii="Calibri" w:hAnsi="Calibri" w:cs="Calibri"/>
          <w:sz w:val="22"/>
          <w:szCs w:val="22"/>
        </w:rPr>
        <w:tab/>
      </w:r>
      <w:proofErr w:type="gramStart"/>
      <w:r w:rsidRPr="002D0106">
        <w:rPr>
          <w:rFonts w:ascii="Calibri" w:hAnsi="Calibri" w:cs="Calibri"/>
          <w:sz w:val="22"/>
          <w:szCs w:val="22"/>
        </w:rPr>
        <w:t>governments</w:t>
      </w:r>
      <w:proofErr w:type="gramEnd"/>
      <w:r w:rsidRPr="002D0106">
        <w:rPr>
          <w:rFonts w:ascii="Calibri" w:hAnsi="Calibri" w:cs="Calibri"/>
          <w:sz w:val="22"/>
          <w:szCs w:val="22"/>
        </w:rPr>
        <w:t xml:space="preserve">, local communities and other societies, across different cultural contexts, </w:t>
      </w:r>
    </w:p>
    <w:p w14:paraId="3827CE50" w14:textId="77777777" w:rsidR="00DF6D29" w:rsidRPr="002D0106" w:rsidRDefault="00DF6D29" w:rsidP="00DF6D29">
      <w:pPr>
        <w:tabs>
          <w:tab w:val="left" w:pos="540"/>
        </w:tabs>
        <w:ind w:left="540" w:firstLine="180"/>
        <w:rPr>
          <w:rFonts w:ascii="Calibri" w:hAnsi="Calibri" w:cs="Calibri"/>
          <w:sz w:val="22"/>
          <w:szCs w:val="22"/>
        </w:rPr>
      </w:pPr>
      <w:r w:rsidRPr="002D0106">
        <w:rPr>
          <w:rFonts w:ascii="Calibri" w:hAnsi="Calibri" w:cs="Calibri"/>
          <w:sz w:val="22"/>
          <w:szCs w:val="22"/>
        </w:rPr>
        <w:tab/>
      </w:r>
      <w:proofErr w:type="gramStart"/>
      <w:r w:rsidRPr="002D0106">
        <w:rPr>
          <w:rFonts w:ascii="Calibri" w:hAnsi="Calibri" w:cs="Calibri"/>
          <w:sz w:val="22"/>
          <w:szCs w:val="22"/>
        </w:rPr>
        <w:t>particularly</w:t>
      </w:r>
      <w:proofErr w:type="gramEnd"/>
      <w:r w:rsidRPr="002D0106">
        <w:rPr>
          <w:rFonts w:ascii="Calibri" w:hAnsi="Calibri" w:cs="Calibri"/>
          <w:sz w:val="22"/>
          <w:szCs w:val="22"/>
        </w:rPr>
        <w:t xml:space="preserve"> with respect to personal and organizational integrity, and cultural relativism</w:t>
      </w:r>
    </w:p>
    <w:p w14:paraId="2EF6ED18" w14:textId="1341381C" w:rsidR="00DF6D29" w:rsidRPr="005A1789" w:rsidRDefault="00DF6D29" w:rsidP="005A1789">
      <w:pPr>
        <w:pStyle w:val="ListParagraph"/>
        <w:numPr>
          <w:ilvl w:val="0"/>
          <w:numId w:val="16"/>
        </w:numPr>
        <w:rPr>
          <w:rFonts w:ascii="Calibri" w:hAnsi="Calibri" w:cs="Calibri"/>
          <w:sz w:val="22"/>
          <w:szCs w:val="22"/>
        </w:rPr>
      </w:pPr>
      <w:r w:rsidRPr="005A1789">
        <w:rPr>
          <w:rFonts w:ascii="Calibri" w:hAnsi="Calibri" w:cs="Calibri"/>
          <w:sz w:val="22"/>
          <w:szCs w:val="22"/>
        </w:rPr>
        <w:t xml:space="preserve">Examine the major ethical aspects of corporations’ relationships with domestic local </w:t>
      </w:r>
    </w:p>
    <w:p w14:paraId="51F28CC1" w14:textId="77777777" w:rsidR="00DF6D29" w:rsidRPr="002D0106" w:rsidRDefault="00DF6D29" w:rsidP="00DF6D29">
      <w:pPr>
        <w:ind w:left="540" w:firstLine="180"/>
        <w:rPr>
          <w:rFonts w:ascii="Calibri" w:hAnsi="Calibri" w:cs="Calibri"/>
          <w:sz w:val="22"/>
          <w:szCs w:val="22"/>
        </w:rPr>
      </w:pPr>
      <w:r w:rsidRPr="002D0106">
        <w:rPr>
          <w:rFonts w:ascii="Calibri" w:hAnsi="Calibri" w:cs="Calibri"/>
          <w:sz w:val="22"/>
          <w:szCs w:val="22"/>
        </w:rPr>
        <w:tab/>
        <w:t xml:space="preserve">Communities, and those overseas, within which they operate, and within the larger </w:t>
      </w:r>
    </w:p>
    <w:p w14:paraId="610EBC8D" w14:textId="77777777" w:rsidR="00DF6D29" w:rsidRPr="002D0106" w:rsidRDefault="00DF6D29" w:rsidP="00DF6D29">
      <w:pPr>
        <w:ind w:left="540" w:firstLine="180"/>
        <w:rPr>
          <w:rFonts w:ascii="Calibri" w:hAnsi="Calibri" w:cs="Calibri"/>
          <w:sz w:val="22"/>
          <w:szCs w:val="22"/>
        </w:rPr>
      </w:pPr>
      <w:r w:rsidRPr="002D0106">
        <w:rPr>
          <w:rFonts w:ascii="Calibri" w:hAnsi="Calibri" w:cs="Calibri"/>
          <w:sz w:val="22"/>
          <w:szCs w:val="22"/>
        </w:rPr>
        <w:tab/>
      </w:r>
      <w:proofErr w:type="gramStart"/>
      <w:r w:rsidRPr="002D0106">
        <w:rPr>
          <w:rFonts w:ascii="Calibri" w:hAnsi="Calibri" w:cs="Calibri"/>
          <w:sz w:val="22"/>
          <w:szCs w:val="22"/>
        </w:rPr>
        <w:t>context</w:t>
      </w:r>
      <w:proofErr w:type="gramEnd"/>
      <w:r w:rsidRPr="002D0106">
        <w:rPr>
          <w:rFonts w:ascii="Calibri" w:hAnsi="Calibri" w:cs="Calibri"/>
          <w:sz w:val="22"/>
          <w:szCs w:val="22"/>
        </w:rPr>
        <w:t xml:space="preserve"> of fluid labor and other factors and priorities in the global business arena </w:t>
      </w:r>
    </w:p>
    <w:p w14:paraId="28EC3D59" w14:textId="5CBCDD34" w:rsidR="00DF6D29" w:rsidRPr="005A1789" w:rsidRDefault="00DF6D29" w:rsidP="005A1789">
      <w:pPr>
        <w:pStyle w:val="ListParagraph"/>
        <w:numPr>
          <w:ilvl w:val="0"/>
          <w:numId w:val="16"/>
        </w:numPr>
        <w:rPr>
          <w:rFonts w:ascii="Calibri" w:hAnsi="Calibri" w:cs="Calibri"/>
          <w:sz w:val="22"/>
          <w:szCs w:val="22"/>
        </w:rPr>
      </w:pPr>
      <w:r w:rsidRPr="005A1789">
        <w:rPr>
          <w:rFonts w:ascii="Calibri" w:hAnsi="Calibri" w:cs="Calibri"/>
          <w:sz w:val="22"/>
          <w:szCs w:val="22"/>
        </w:rPr>
        <w:t xml:space="preserve">Explore issues of justice and ethics of corporations’ roles in national, treaty-defined and </w:t>
      </w:r>
    </w:p>
    <w:p w14:paraId="09FA5AE6" w14:textId="77777777" w:rsidR="00DF6D29" w:rsidRPr="002D0106" w:rsidRDefault="00DF6D29" w:rsidP="00DF6D29">
      <w:pPr>
        <w:ind w:left="540" w:firstLine="180"/>
        <w:rPr>
          <w:rFonts w:ascii="Calibri" w:hAnsi="Calibri" w:cs="Calibri"/>
          <w:sz w:val="22"/>
          <w:szCs w:val="22"/>
        </w:rPr>
      </w:pPr>
      <w:r w:rsidRPr="002D0106">
        <w:rPr>
          <w:rFonts w:ascii="Calibri" w:hAnsi="Calibri" w:cs="Calibri"/>
          <w:sz w:val="22"/>
          <w:szCs w:val="22"/>
        </w:rPr>
        <w:tab/>
      </w:r>
      <w:proofErr w:type="gramStart"/>
      <w:r w:rsidRPr="002D0106">
        <w:rPr>
          <w:rFonts w:ascii="Calibri" w:hAnsi="Calibri" w:cs="Calibri"/>
          <w:sz w:val="22"/>
          <w:szCs w:val="22"/>
        </w:rPr>
        <w:t>global</w:t>
      </w:r>
      <w:proofErr w:type="gramEnd"/>
      <w:r w:rsidRPr="002D0106">
        <w:rPr>
          <w:rFonts w:ascii="Calibri" w:hAnsi="Calibri" w:cs="Calibri"/>
          <w:sz w:val="22"/>
          <w:szCs w:val="22"/>
        </w:rPr>
        <w:t xml:space="preserve"> economies, including with respect to wealth distribution and other social policies</w:t>
      </w:r>
    </w:p>
    <w:p w14:paraId="78DA8E1F" w14:textId="1C006117" w:rsidR="00DF6D29" w:rsidRPr="005A1789" w:rsidRDefault="00DF6D29" w:rsidP="005A1789">
      <w:pPr>
        <w:pStyle w:val="ListParagraph"/>
        <w:numPr>
          <w:ilvl w:val="0"/>
          <w:numId w:val="16"/>
        </w:numPr>
        <w:rPr>
          <w:rFonts w:ascii="Calibri" w:hAnsi="Calibri" w:cs="Calibri"/>
          <w:sz w:val="22"/>
          <w:szCs w:val="22"/>
        </w:rPr>
      </w:pPr>
      <w:r w:rsidRPr="005A1789">
        <w:rPr>
          <w:rFonts w:ascii="Calibri" w:hAnsi="Calibri" w:cs="Calibri"/>
          <w:sz w:val="22"/>
          <w:szCs w:val="22"/>
        </w:rPr>
        <w:t>Apply ethical frameworks with basic business imperatives to evaluate international business</w:t>
      </w:r>
    </w:p>
    <w:p w14:paraId="738B291B" w14:textId="77777777" w:rsidR="00DF6D29" w:rsidRPr="002D0106" w:rsidRDefault="00DF6D29" w:rsidP="00DF6D29">
      <w:pPr>
        <w:ind w:left="1080" w:firstLine="360"/>
        <w:rPr>
          <w:rFonts w:ascii="Calibri" w:hAnsi="Calibri" w:cs="Calibri"/>
          <w:sz w:val="22"/>
          <w:szCs w:val="22"/>
        </w:rPr>
      </w:pPr>
      <w:proofErr w:type="gramStart"/>
      <w:r w:rsidRPr="002D0106">
        <w:rPr>
          <w:rFonts w:ascii="Calibri" w:hAnsi="Calibri" w:cs="Calibri"/>
          <w:sz w:val="22"/>
          <w:szCs w:val="22"/>
        </w:rPr>
        <w:t>practices</w:t>
      </w:r>
      <w:proofErr w:type="gramEnd"/>
      <w:r w:rsidRPr="002D0106">
        <w:rPr>
          <w:rFonts w:ascii="Calibri" w:hAnsi="Calibri" w:cs="Calibri"/>
          <w:sz w:val="22"/>
          <w:szCs w:val="22"/>
        </w:rPr>
        <w:t xml:space="preserve"> from the perspectives of individuals, businesses, economies and nations</w:t>
      </w:r>
    </w:p>
    <w:p w14:paraId="66867B9B" w14:textId="76C179E7" w:rsidR="009E174A" w:rsidRDefault="000941E2" w:rsidP="00C769AF">
      <w:pPr>
        <w:spacing w:line="276" w:lineRule="auto"/>
        <w:rPr>
          <w:rFonts w:ascii="Arial" w:hAnsi="Arial" w:cs="Arial"/>
          <w:b/>
          <w:sz w:val="22"/>
          <w:szCs w:val="22"/>
          <w:u w:val="single"/>
        </w:rPr>
      </w:pPr>
      <w:r>
        <w:rPr>
          <w:rFonts w:ascii="Calibri" w:eastAsia="Calibri" w:hAnsi="Calibri"/>
          <w:sz w:val="22"/>
          <w:szCs w:val="22"/>
        </w:rPr>
        <w:tab/>
        <w:t xml:space="preserve">       </w:t>
      </w:r>
    </w:p>
    <w:p w14:paraId="2A15C620" w14:textId="77777777" w:rsidR="00EA116E" w:rsidRDefault="00F411E8" w:rsidP="00EA116E">
      <w:pPr>
        <w:rPr>
          <w:rFonts w:ascii="Arial" w:hAnsi="Arial" w:cs="Arial"/>
          <w:sz w:val="22"/>
          <w:szCs w:val="22"/>
        </w:rPr>
      </w:pPr>
      <w:r>
        <w:rPr>
          <w:rFonts w:ascii="Arial" w:hAnsi="Arial" w:cs="Arial"/>
          <w:b/>
          <w:sz w:val="22"/>
          <w:szCs w:val="22"/>
          <w:u w:val="single"/>
        </w:rPr>
        <w:t>Evaluation of student l</w:t>
      </w:r>
      <w:r w:rsidRPr="00BB3901">
        <w:rPr>
          <w:rFonts w:ascii="Arial" w:hAnsi="Arial" w:cs="Arial"/>
          <w:b/>
          <w:sz w:val="22"/>
          <w:szCs w:val="22"/>
          <w:u w:val="single"/>
        </w:rPr>
        <w:t>earning</w:t>
      </w:r>
      <w:r w:rsidR="007A2931" w:rsidRPr="00A05474">
        <w:rPr>
          <w:rFonts w:ascii="Arial" w:hAnsi="Arial" w:cs="Arial"/>
          <w:b/>
          <w:sz w:val="22"/>
          <w:szCs w:val="22"/>
        </w:rPr>
        <w:t>:</w:t>
      </w:r>
      <w:r w:rsidRPr="00BB3901">
        <w:rPr>
          <w:rFonts w:ascii="Arial" w:hAnsi="Arial" w:cs="Arial"/>
          <w:sz w:val="22"/>
          <w:szCs w:val="22"/>
        </w:rPr>
        <w:t xml:space="preserve">   </w:t>
      </w:r>
    </w:p>
    <w:p w14:paraId="58385AAD" w14:textId="1CC706D2" w:rsidR="00EA116E" w:rsidRDefault="00EA116E" w:rsidP="00F411E8">
      <w:pPr>
        <w:rPr>
          <w:rFonts w:ascii="Arial" w:hAnsi="Arial" w:cs="Arial"/>
          <w:sz w:val="22"/>
        </w:rPr>
      </w:pPr>
    </w:p>
    <w:p w14:paraId="2B2998F3" w14:textId="77777777" w:rsidR="00E90D19" w:rsidRPr="002D0106" w:rsidRDefault="00E90D19" w:rsidP="00E90D19">
      <w:pPr>
        <w:rPr>
          <w:rFonts w:ascii="Calibri" w:hAnsi="Calibri" w:cs="Calibri"/>
          <w:sz w:val="22"/>
          <w:szCs w:val="22"/>
        </w:rPr>
      </w:pPr>
      <w:r w:rsidRPr="002D0106">
        <w:rPr>
          <w:rFonts w:ascii="Calibri" w:hAnsi="Calibri" w:cs="Calibri"/>
          <w:color w:val="000000"/>
          <w:sz w:val="22"/>
          <w:szCs w:val="22"/>
        </w:rPr>
        <w:t xml:space="preserve">In pursuit of the foregoing objectives, </w:t>
      </w:r>
      <w:proofErr w:type="gramStart"/>
      <w:r w:rsidRPr="002D0106">
        <w:rPr>
          <w:rFonts w:ascii="Calibri" w:hAnsi="Calibri" w:cs="Calibri"/>
          <w:color w:val="000000"/>
          <w:sz w:val="22"/>
          <w:szCs w:val="22"/>
        </w:rPr>
        <w:t>the course is based upon the reading and discussion of primary and secondary source materials by philosophers, business managers and other writers on professional ethics</w:t>
      </w:r>
      <w:proofErr w:type="gramEnd"/>
      <w:r w:rsidRPr="002D0106">
        <w:rPr>
          <w:rFonts w:ascii="Calibri" w:hAnsi="Calibri" w:cs="Calibri"/>
          <w:color w:val="000000"/>
          <w:sz w:val="22"/>
          <w:szCs w:val="22"/>
        </w:rPr>
        <w:t xml:space="preserve">; liberal use of timely, germane handouts articles, news reports, literature and especially case studies will be used to supplement the course’s main text. The basic principles and methods of logical, ethical and business reasoning </w:t>
      </w:r>
      <w:proofErr w:type="gramStart"/>
      <w:r w:rsidRPr="002D0106">
        <w:rPr>
          <w:rFonts w:ascii="Calibri" w:hAnsi="Calibri" w:cs="Calibri"/>
          <w:color w:val="000000"/>
          <w:sz w:val="22"/>
          <w:szCs w:val="22"/>
        </w:rPr>
        <w:t>are introduced</w:t>
      </w:r>
      <w:proofErr w:type="gramEnd"/>
      <w:r w:rsidRPr="002D0106">
        <w:rPr>
          <w:rFonts w:ascii="Calibri" w:hAnsi="Calibri" w:cs="Calibri"/>
          <w:color w:val="000000"/>
          <w:sz w:val="22"/>
          <w:szCs w:val="22"/>
        </w:rPr>
        <w:t xml:space="preserve"> with a focus on assessing and developing sustained arguments; the techniques of scholarly research and writing are reviewed; and students are required to do a substantial amount of expository and critical writing. In addition, students may be required to participate in in-class and/or out-of-class group work. Student learning of relevant ethical and business issues and methods </w:t>
      </w:r>
      <w:proofErr w:type="gramStart"/>
      <w:r w:rsidRPr="002D0106">
        <w:rPr>
          <w:rFonts w:ascii="Calibri" w:hAnsi="Calibri" w:cs="Calibri"/>
          <w:color w:val="000000"/>
          <w:sz w:val="22"/>
          <w:szCs w:val="22"/>
        </w:rPr>
        <w:t>will be assessed</w:t>
      </w:r>
      <w:proofErr w:type="gramEnd"/>
      <w:r w:rsidRPr="002D0106">
        <w:rPr>
          <w:rFonts w:ascii="Calibri" w:hAnsi="Calibri" w:cs="Calibri"/>
          <w:color w:val="000000"/>
          <w:sz w:val="22"/>
          <w:szCs w:val="22"/>
        </w:rPr>
        <w:t xml:space="preserve"> in two general areas: content knowledge and reasoning. </w:t>
      </w:r>
      <w:proofErr w:type="gramStart"/>
      <w:r w:rsidRPr="002D0106">
        <w:rPr>
          <w:rFonts w:ascii="Calibri" w:hAnsi="Calibri" w:cs="Calibri"/>
          <w:color w:val="000000"/>
          <w:sz w:val="22"/>
          <w:szCs w:val="22"/>
        </w:rPr>
        <w:t>A range of different assessments are</w:t>
      </w:r>
      <w:proofErr w:type="gramEnd"/>
      <w:r w:rsidRPr="002D0106">
        <w:rPr>
          <w:rFonts w:ascii="Calibri" w:hAnsi="Calibri" w:cs="Calibri"/>
          <w:color w:val="000000"/>
          <w:sz w:val="22"/>
          <w:szCs w:val="22"/>
        </w:rPr>
        <w:t xml:space="preserve"> employed to measure each of the five course objectives. The work may involve constructing both a personal and a professional ethical code and applying a professional ethical code to specific cases (case studies). The group work will contribute to the student's ability and competence to work with others on ethical matters (e.g., ethics panels, ethics boards, etc.).</w:t>
      </w:r>
    </w:p>
    <w:p w14:paraId="65CE186C" w14:textId="77777777" w:rsidR="00E90D19" w:rsidRDefault="00E90D19" w:rsidP="007A168E">
      <w:pPr>
        <w:rPr>
          <w:rFonts w:ascii="Arial" w:hAnsi="Arial" w:cs="Arial"/>
          <w:i/>
        </w:rPr>
      </w:pPr>
    </w:p>
    <w:p w14:paraId="495C8DAC" w14:textId="77777777" w:rsidR="00E90D19" w:rsidRDefault="00E90D19" w:rsidP="007A168E">
      <w:pPr>
        <w:rPr>
          <w:rFonts w:ascii="Arial" w:hAnsi="Arial" w:cs="Arial"/>
          <w:i/>
        </w:rPr>
      </w:pPr>
    </w:p>
    <w:p w14:paraId="7FEE7B28" w14:textId="73100A00" w:rsidR="00E300C1" w:rsidRDefault="007A168E" w:rsidP="007A168E">
      <w:pPr>
        <w:rPr>
          <w:rFonts w:ascii="Arial" w:hAnsi="Arial" w:cs="Arial"/>
          <w:i/>
        </w:rPr>
      </w:pPr>
      <w:r w:rsidRPr="00E300C1">
        <w:rPr>
          <w:rFonts w:ascii="Arial" w:hAnsi="Arial" w:cs="Arial"/>
          <w:i/>
        </w:rPr>
        <w:t xml:space="preserve">Citizenship: </w:t>
      </w:r>
      <w:r w:rsidRPr="00E300C1">
        <w:rPr>
          <w:rFonts w:ascii="Arial" w:hAnsi="Arial" w:cs="Arial"/>
          <w:i/>
        </w:rPr>
        <w:tab/>
        <w:t xml:space="preserve">Course-long assessment of how students demonstrate philosophical literacy and practice through </w:t>
      </w:r>
    </w:p>
    <w:p w14:paraId="7F8851EF" w14:textId="3F389F09" w:rsidR="00E300C1" w:rsidRDefault="00E300C1" w:rsidP="007A168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t</w:t>
      </w:r>
      <w:r w:rsidR="007A168E" w:rsidRPr="00E300C1">
        <w:rPr>
          <w:rFonts w:ascii="Arial" w:hAnsi="Arial" w:cs="Arial"/>
          <w:i/>
        </w:rPr>
        <w:t>heir</w:t>
      </w:r>
      <w:proofErr w:type="gramEnd"/>
      <w:r>
        <w:rPr>
          <w:rFonts w:ascii="Arial" w:hAnsi="Arial" w:cs="Arial"/>
          <w:i/>
        </w:rPr>
        <w:t xml:space="preserve"> </w:t>
      </w:r>
      <w:r w:rsidR="007A168E" w:rsidRPr="00E300C1">
        <w:rPr>
          <w:rFonts w:ascii="Arial" w:hAnsi="Arial" w:cs="Arial"/>
          <w:i/>
        </w:rPr>
        <w:t xml:space="preserve">contributions to the class learning environment, that may include such factors as attendance, </w:t>
      </w:r>
    </w:p>
    <w:p w14:paraId="19CEE075" w14:textId="197026B4" w:rsidR="007A168E" w:rsidRPr="00E300C1" w:rsidRDefault="00E300C1" w:rsidP="007A168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t</w:t>
      </w:r>
      <w:r w:rsidR="007A168E" w:rsidRPr="00E300C1">
        <w:rPr>
          <w:rFonts w:ascii="Arial" w:hAnsi="Arial" w:cs="Arial"/>
          <w:i/>
        </w:rPr>
        <w:t>he</w:t>
      </w:r>
      <w:proofErr w:type="gramEnd"/>
      <w:r>
        <w:rPr>
          <w:rFonts w:ascii="Arial" w:hAnsi="Arial" w:cs="Arial"/>
          <w:i/>
        </w:rPr>
        <w:t xml:space="preserve"> </w:t>
      </w:r>
      <w:r w:rsidR="007A168E" w:rsidRPr="00E300C1">
        <w:rPr>
          <w:rFonts w:ascii="Arial" w:hAnsi="Arial" w:cs="Arial"/>
          <w:i/>
        </w:rPr>
        <w:t xml:space="preserve">amount and manner of class participation, helpfulness to other students’ understanding, oral </w:t>
      </w:r>
    </w:p>
    <w:p w14:paraId="3085B3A9"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presentations</w:t>
      </w:r>
      <w:proofErr w:type="gramEnd"/>
      <w:r w:rsidRPr="00E300C1">
        <w:rPr>
          <w:rFonts w:ascii="Arial" w:hAnsi="Arial" w:cs="Arial"/>
          <w:i/>
        </w:rPr>
        <w:t xml:space="preserve"> (may be broken out as a separate grading category), etc.</w:t>
      </w:r>
    </w:p>
    <w:p w14:paraId="144A14FE" w14:textId="77777777" w:rsidR="007A168E" w:rsidRPr="00E300C1" w:rsidRDefault="007A168E" w:rsidP="007A168E">
      <w:pPr>
        <w:rPr>
          <w:rFonts w:ascii="Arial" w:hAnsi="Arial" w:cs="Arial"/>
          <w:i/>
        </w:rPr>
      </w:pPr>
      <w:r w:rsidRPr="00E300C1">
        <w:rPr>
          <w:rFonts w:ascii="Arial" w:hAnsi="Arial" w:cs="Arial"/>
          <w:i/>
        </w:rPr>
        <w:t>Homework:</w:t>
      </w:r>
      <w:r w:rsidRPr="00E300C1">
        <w:rPr>
          <w:rFonts w:ascii="Arial" w:hAnsi="Arial" w:cs="Arial"/>
          <w:i/>
        </w:rPr>
        <w:tab/>
      </w:r>
      <w:proofErr w:type="gramStart"/>
      <w:r w:rsidRPr="00E300C1">
        <w:rPr>
          <w:rFonts w:ascii="Arial" w:hAnsi="Arial" w:cs="Arial"/>
          <w:i/>
        </w:rPr>
        <w:t>6</w:t>
      </w:r>
      <w:proofErr w:type="gramEnd"/>
      <w:r w:rsidRPr="00E300C1">
        <w:rPr>
          <w:rFonts w:ascii="Arial" w:hAnsi="Arial" w:cs="Arial"/>
          <w:i/>
        </w:rPr>
        <w:t xml:space="preserve"> or more short assignments aimed at having the student demonstrate that they did the assigned </w:t>
      </w:r>
    </w:p>
    <w:p w14:paraId="79140965"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reading</w:t>
      </w:r>
      <w:proofErr w:type="gramEnd"/>
      <w:r w:rsidRPr="00E300C1">
        <w:rPr>
          <w:rFonts w:ascii="Arial" w:hAnsi="Arial" w:cs="Arial"/>
          <w:i/>
        </w:rPr>
        <w:t xml:space="preserve"> assignment and can address the issues covered in their own words.</w:t>
      </w:r>
    </w:p>
    <w:p w14:paraId="10B95F94" w14:textId="77777777" w:rsidR="007A168E" w:rsidRPr="00E300C1" w:rsidRDefault="007A168E" w:rsidP="007A168E">
      <w:pPr>
        <w:rPr>
          <w:rFonts w:ascii="Arial" w:hAnsi="Arial" w:cs="Arial"/>
          <w:i/>
        </w:rPr>
      </w:pPr>
      <w:r w:rsidRPr="00E300C1">
        <w:rPr>
          <w:rFonts w:ascii="Arial" w:hAnsi="Arial" w:cs="Arial"/>
          <w:i/>
        </w:rPr>
        <w:t>Quizzes:</w:t>
      </w:r>
      <w:r w:rsidRPr="00E300C1">
        <w:rPr>
          <w:rFonts w:ascii="Arial" w:hAnsi="Arial" w:cs="Arial"/>
          <w:i/>
        </w:rPr>
        <w:tab/>
      </w:r>
      <w:proofErr w:type="gramStart"/>
      <w:r w:rsidRPr="00E300C1">
        <w:rPr>
          <w:rFonts w:ascii="Arial" w:hAnsi="Arial" w:cs="Arial"/>
          <w:i/>
        </w:rPr>
        <w:t>2</w:t>
      </w:r>
      <w:proofErr w:type="gramEnd"/>
      <w:r w:rsidRPr="00E300C1">
        <w:rPr>
          <w:rFonts w:ascii="Arial" w:hAnsi="Arial" w:cs="Arial"/>
          <w:i/>
        </w:rPr>
        <w:t xml:space="preserve"> or more brief assessments to allow students to demonstrate philosophical literacy in a specific </w:t>
      </w:r>
    </w:p>
    <w:p w14:paraId="32947C38"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unit</w:t>
      </w:r>
      <w:proofErr w:type="gramEnd"/>
      <w:r w:rsidRPr="00E300C1">
        <w:rPr>
          <w:rFonts w:ascii="Arial" w:hAnsi="Arial" w:cs="Arial"/>
          <w:i/>
        </w:rPr>
        <w:t xml:space="preserve"> of instruction</w:t>
      </w:r>
    </w:p>
    <w:p w14:paraId="26ABBD38" w14:textId="77777777" w:rsidR="00E300C1" w:rsidRDefault="007A168E" w:rsidP="00E300C1">
      <w:pPr>
        <w:rPr>
          <w:rFonts w:ascii="Arial" w:hAnsi="Arial" w:cs="Arial"/>
          <w:i/>
        </w:rPr>
      </w:pPr>
      <w:r w:rsidRPr="00E300C1">
        <w:rPr>
          <w:rFonts w:ascii="Arial" w:hAnsi="Arial" w:cs="Arial"/>
          <w:i/>
        </w:rPr>
        <w:t>Tests:</w:t>
      </w:r>
      <w:r w:rsidRPr="00E300C1">
        <w:rPr>
          <w:rFonts w:ascii="Arial" w:hAnsi="Arial" w:cs="Arial"/>
          <w:i/>
        </w:rPr>
        <w:tab/>
      </w:r>
      <w:r w:rsidRPr="00E300C1">
        <w:rPr>
          <w:rFonts w:ascii="Arial" w:hAnsi="Arial" w:cs="Arial"/>
          <w:i/>
        </w:rPr>
        <w:tab/>
      </w:r>
      <w:proofErr w:type="gramStart"/>
      <w:r w:rsidRPr="00E300C1">
        <w:rPr>
          <w:rFonts w:ascii="Arial" w:hAnsi="Arial" w:cs="Arial"/>
          <w:i/>
        </w:rPr>
        <w:t>1</w:t>
      </w:r>
      <w:proofErr w:type="gramEnd"/>
      <w:r w:rsidRPr="00E300C1">
        <w:rPr>
          <w:rFonts w:ascii="Arial" w:hAnsi="Arial" w:cs="Arial"/>
          <w:i/>
        </w:rPr>
        <w:t xml:space="preserve"> or more class-length assessments to allow students to demonstrate content </w:t>
      </w:r>
    </w:p>
    <w:p w14:paraId="729F6490" w14:textId="4054CACB" w:rsidR="007A168E" w:rsidRPr="00E300C1" w:rsidRDefault="00E300C1" w:rsidP="00E300C1">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knowledge/</w:t>
      </w:r>
      <w:proofErr w:type="gramEnd"/>
      <w:r>
        <w:rPr>
          <w:rFonts w:ascii="Arial" w:hAnsi="Arial" w:cs="Arial"/>
          <w:i/>
        </w:rPr>
        <w:t>p</w:t>
      </w:r>
      <w:r w:rsidR="007A168E" w:rsidRPr="00E300C1">
        <w:rPr>
          <w:rFonts w:ascii="Arial" w:hAnsi="Arial" w:cs="Arial"/>
          <w:i/>
        </w:rPr>
        <w:t>hilosophical literacy in covered units of instruction</w:t>
      </w:r>
    </w:p>
    <w:p w14:paraId="67E1E1B2" w14:textId="77777777" w:rsidR="007A168E" w:rsidRPr="00E300C1" w:rsidRDefault="007A168E" w:rsidP="007A168E">
      <w:pPr>
        <w:rPr>
          <w:rFonts w:ascii="Arial" w:hAnsi="Arial" w:cs="Arial"/>
          <w:i/>
        </w:rPr>
      </w:pPr>
      <w:r w:rsidRPr="00E300C1">
        <w:rPr>
          <w:rFonts w:ascii="Arial" w:hAnsi="Arial" w:cs="Arial"/>
          <w:i/>
        </w:rPr>
        <w:t>Examinations:</w:t>
      </w:r>
      <w:r w:rsidRPr="00E300C1">
        <w:rPr>
          <w:rFonts w:ascii="Arial" w:hAnsi="Arial" w:cs="Arial"/>
          <w:i/>
        </w:rPr>
        <w:tab/>
        <w:t xml:space="preserve">2 or more class-length assessments to allow students to demonstrate philosophical practices (and </w:t>
      </w:r>
    </w:p>
    <w:p w14:paraId="5F9C4D64"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literacy</w:t>
      </w:r>
      <w:proofErr w:type="gramEnd"/>
      <w:r w:rsidRPr="00E300C1">
        <w:rPr>
          <w:rFonts w:ascii="Arial" w:hAnsi="Arial" w:cs="Arial"/>
          <w:i/>
        </w:rPr>
        <w:t>) as applied to units of instruction; at least includes one comprehensive in-class final exam</w:t>
      </w:r>
    </w:p>
    <w:p w14:paraId="38609092" w14:textId="77777777" w:rsidR="00E300C1" w:rsidRDefault="007A168E" w:rsidP="007A168E">
      <w:pPr>
        <w:rPr>
          <w:rFonts w:ascii="Arial" w:hAnsi="Arial" w:cs="Arial"/>
          <w:i/>
        </w:rPr>
      </w:pPr>
      <w:r w:rsidRPr="00E300C1">
        <w:rPr>
          <w:rFonts w:ascii="Arial" w:hAnsi="Arial" w:cs="Arial"/>
          <w:i/>
        </w:rPr>
        <w:t>Essays:</w:t>
      </w:r>
      <w:r w:rsidRPr="00E300C1">
        <w:rPr>
          <w:rFonts w:ascii="Arial" w:hAnsi="Arial" w:cs="Arial"/>
          <w:i/>
        </w:rPr>
        <w:tab/>
      </w:r>
      <w:r w:rsidRPr="00E300C1">
        <w:rPr>
          <w:rFonts w:ascii="Arial" w:hAnsi="Arial" w:cs="Arial"/>
          <w:i/>
        </w:rPr>
        <w:tab/>
      </w:r>
      <w:proofErr w:type="gramStart"/>
      <w:r w:rsidRPr="00E300C1">
        <w:rPr>
          <w:rFonts w:ascii="Arial" w:hAnsi="Arial" w:cs="Arial"/>
          <w:i/>
        </w:rPr>
        <w:t>1</w:t>
      </w:r>
      <w:proofErr w:type="gramEnd"/>
      <w:r w:rsidRPr="00E300C1">
        <w:rPr>
          <w:rFonts w:ascii="Arial" w:hAnsi="Arial" w:cs="Arial"/>
          <w:i/>
        </w:rPr>
        <w:t xml:space="preserve"> or more assessments to allow students to demonstrate philosophical literacy and practices as </w:t>
      </w:r>
    </w:p>
    <w:p w14:paraId="7159684A" w14:textId="77777777" w:rsid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applied</w:t>
      </w:r>
      <w:proofErr w:type="gramEnd"/>
      <w:r w:rsidR="007A168E" w:rsidRPr="00E300C1">
        <w:rPr>
          <w:rFonts w:ascii="Arial" w:hAnsi="Arial" w:cs="Arial"/>
          <w:i/>
        </w:rPr>
        <w:t xml:space="preserve"> </w:t>
      </w:r>
      <w:r w:rsidR="007A168E" w:rsidRPr="00E300C1">
        <w:rPr>
          <w:rFonts w:ascii="Arial" w:hAnsi="Arial" w:cs="Arial"/>
          <w:i/>
        </w:rPr>
        <w:tab/>
        <w:t xml:space="preserve">to units of instruction. Well-argued papers are the first goal here, as a demonstration of </w:t>
      </w:r>
    </w:p>
    <w:p w14:paraId="0B38FFE0" w14:textId="55FF4108" w:rsid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philosophical</w:t>
      </w:r>
      <w:proofErr w:type="gramEnd"/>
      <w:r w:rsidR="007A168E" w:rsidRPr="00E300C1">
        <w:rPr>
          <w:rFonts w:ascii="Arial" w:hAnsi="Arial" w:cs="Arial"/>
          <w:i/>
        </w:rPr>
        <w:t xml:space="preserve"> reasoning, though assigning and assessing, in part, a research dimension to the </w:t>
      </w:r>
    </w:p>
    <w:p w14:paraId="2BA3AFE3" w14:textId="4A517A04" w:rsidR="007A168E" w:rsidRP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assignment</w:t>
      </w:r>
      <w:proofErr w:type="gramEnd"/>
      <w:r w:rsidR="007A168E" w:rsidRPr="00E300C1">
        <w:rPr>
          <w:rFonts w:ascii="Arial" w:hAnsi="Arial" w:cs="Arial"/>
          <w:i/>
        </w:rPr>
        <w:t xml:space="preserve"> is fitting, though more for 200-level courses.</w:t>
      </w:r>
    </w:p>
    <w:p w14:paraId="419F5EB9" w14:textId="77777777" w:rsidR="007A168E" w:rsidRPr="00E300C1" w:rsidRDefault="007A168E" w:rsidP="007A168E">
      <w:pPr>
        <w:rPr>
          <w:rFonts w:ascii="Arial" w:hAnsi="Arial" w:cs="Arial"/>
          <w:i/>
        </w:rPr>
      </w:pPr>
    </w:p>
    <w:p w14:paraId="1A01AF15" w14:textId="77777777" w:rsidR="007A168E" w:rsidRPr="00E300C1" w:rsidRDefault="007A168E" w:rsidP="007A168E">
      <w:pPr>
        <w:rPr>
          <w:rFonts w:ascii="Arial" w:hAnsi="Arial" w:cs="Arial"/>
        </w:rPr>
      </w:pPr>
      <w:r w:rsidRPr="00E300C1">
        <w:rPr>
          <w:rFonts w:ascii="Arial" w:hAnsi="Arial" w:cs="Arial"/>
        </w:rPr>
        <w:t>Course Grade Breakdown:</w:t>
      </w:r>
      <w:r w:rsidRPr="00E300C1">
        <w:rPr>
          <w:rFonts w:ascii="Arial" w:hAnsi="Arial" w:cs="Arial"/>
        </w:rPr>
        <w:tab/>
      </w:r>
    </w:p>
    <w:p w14:paraId="4DA6843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Citizenship</w:t>
      </w:r>
      <w:r w:rsidRPr="00E300C1">
        <w:rPr>
          <w:rFonts w:ascii="Arial" w:hAnsi="Arial" w:cs="Arial"/>
        </w:rPr>
        <w:tab/>
        <w:t>10-15% (not more than this) (includes ‘participation’)</w:t>
      </w:r>
    </w:p>
    <w:p w14:paraId="082BAFD7"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Homework</w:t>
      </w:r>
      <w:r w:rsidRPr="00E300C1">
        <w:rPr>
          <w:rFonts w:ascii="Arial" w:hAnsi="Arial" w:cs="Arial"/>
        </w:rPr>
        <w:tab/>
        <w:t>10-15%</w:t>
      </w:r>
    </w:p>
    <w:p w14:paraId="0F058DDF" w14:textId="32C2BCAD"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Quizzes</w:t>
      </w:r>
      <w:r w:rsidRPr="00E300C1">
        <w:rPr>
          <w:rFonts w:ascii="Arial" w:hAnsi="Arial" w:cs="Arial"/>
        </w:rPr>
        <w:tab/>
        <w:t xml:space="preserve">5-10% </w:t>
      </w:r>
    </w:p>
    <w:p w14:paraId="6320516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Tests/Exams</w:t>
      </w:r>
      <w:r w:rsidRPr="00E300C1">
        <w:rPr>
          <w:rFonts w:ascii="Arial" w:hAnsi="Arial" w:cs="Arial"/>
        </w:rPr>
        <w:tab/>
        <w:t xml:space="preserve">30-50% (no one test/exam worth more than 20%) </w:t>
      </w:r>
    </w:p>
    <w:p w14:paraId="69E0528E"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u w:val="single"/>
        </w:rPr>
        <w:t>Essays</w:t>
      </w:r>
      <w:r w:rsidRPr="00E300C1">
        <w:rPr>
          <w:rFonts w:ascii="Arial" w:hAnsi="Arial" w:cs="Arial"/>
          <w:u w:val="single"/>
        </w:rPr>
        <w:tab/>
      </w:r>
      <w:r w:rsidRPr="00E300C1">
        <w:rPr>
          <w:rFonts w:ascii="Arial" w:hAnsi="Arial" w:cs="Arial"/>
          <w:u w:val="single"/>
        </w:rPr>
        <w:tab/>
        <w:t xml:space="preserve">30-50% </w:t>
      </w:r>
      <w:r w:rsidRPr="00E300C1">
        <w:rPr>
          <w:rFonts w:ascii="Arial" w:hAnsi="Arial" w:cs="Arial"/>
        </w:rPr>
        <w:t>(no one paper worth more than 25%)</w:t>
      </w:r>
    </w:p>
    <w:p w14:paraId="5DCC05E0"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Course =</w:t>
      </w:r>
      <w:r w:rsidRPr="00E300C1">
        <w:rPr>
          <w:rFonts w:ascii="Arial" w:hAnsi="Arial" w:cs="Arial"/>
        </w:rPr>
        <w:tab/>
        <w:t>100%</w:t>
      </w:r>
    </w:p>
    <w:p w14:paraId="770A389D" w14:textId="77777777" w:rsidR="007A168E" w:rsidRPr="00E300C1" w:rsidRDefault="007A168E" w:rsidP="007A168E">
      <w:pPr>
        <w:rPr>
          <w:rFonts w:ascii="Arial" w:hAnsi="Arial" w:cs="Arial"/>
        </w:rPr>
      </w:pPr>
    </w:p>
    <w:p w14:paraId="1A5D67C7" w14:textId="7A1D0D7C" w:rsidR="007A168E" w:rsidRPr="00E300C1" w:rsidRDefault="007A168E" w:rsidP="00F411E8">
      <w:pPr>
        <w:rPr>
          <w:rFonts w:ascii="Arial" w:hAnsi="Arial" w:cs="Arial"/>
          <w:sz w:val="22"/>
        </w:rPr>
      </w:pPr>
      <w:r w:rsidRPr="00E300C1">
        <w:rPr>
          <w:rFonts w:ascii="Arial" w:hAnsi="Arial" w:cs="Arial"/>
        </w:rPr>
        <w:t xml:space="preserve">The particular grading breakdown is to be determined by each instructor in line with </w:t>
      </w:r>
      <w:proofErr w:type="gramStart"/>
      <w:r w:rsidRPr="00E300C1">
        <w:rPr>
          <w:rFonts w:ascii="Arial" w:hAnsi="Arial" w:cs="Arial"/>
        </w:rPr>
        <w:t>above  and</w:t>
      </w:r>
      <w:proofErr w:type="gramEnd"/>
      <w:r w:rsidRPr="00E300C1">
        <w:rPr>
          <w:rFonts w:ascii="Arial" w:hAnsi="Arial" w:cs="Arial"/>
        </w:rPr>
        <w:t xml:space="preserve"> listed clearly in her/his syllabus. </w:t>
      </w:r>
    </w:p>
    <w:sectPr w:rsidR="007A168E" w:rsidRPr="00E300C1" w:rsidSect="008A54C0">
      <w:headerReference w:type="even" r:id="rId11"/>
      <w:headerReference w:type="default" r:id="rId12"/>
      <w:headerReference w:type="first" r:id="rId13"/>
      <w:footerReference w:type="first" r:id="rId14"/>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512FF" w14:textId="77777777" w:rsidR="008B2E8A" w:rsidRDefault="008B2E8A">
      <w:r>
        <w:separator/>
      </w:r>
    </w:p>
  </w:endnote>
  <w:endnote w:type="continuationSeparator" w:id="0">
    <w:p w14:paraId="3FA343F9" w14:textId="77777777" w:rsidR="008B2E8A" w:rsidRDefault="008B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F2AC2" w14:textId="77777777" w:rsidR="008B2E8A" w:rsidRDefault="008B2E8A">
      <w:r>
        <w:separator/>
      </w:r>
    </w:p>
  </w:footnote>
  <w:footnote w:type="continuationSeparator" w:id="0">
    <w:p w14:paraId="3CBCE1E0" w14:textId="77777777" w:rsidR="008B2E8A" w:rsidRDefault="008B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3233"/>
    <w:multiLevelType w:val="hybridMultilevel"/>
    <w:tmpl w:val="C484748E"/>
    <w:lvl w:ilvl="0" w:tplc="2B64D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C75BA"/>
    <w:multiLevelType w:val="hybridMultilevel"/>
    <w:tmpl w:val="D45ED94E"/>
    <w:lvl w:ilvl="0" w:tplc="89DC4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E7213"/>
    <w:multiLevelType w:val="hybridMultilevel"/>
    <w:tmpl w:val="417E003C"/>
    <w:lvl w:ilvl="0" w:tplc="E69EE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5A45B9"/>
    <w:multiLevelType w:val="hybridMultilevel"/>
    <w:tmpl w:val="9BA0E882"/>
    <w:lvl w:ilvl="0" w:tplc="06FC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CF4CAA"/>
    <w:multiLevelType w:val="hybridMultilevel"/>
    <w:tmpl w:val="B04240B2"/>
    <w:lvl w:ilvl="0" w:tplc="CE42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7557A"/>
    <w:multiLevelType w:val="hybridMultilevel"/>
    <w:tmpl w:val="B1A21102"/>
    <w:lvl w:ilvl="0" w:tplc="553446D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573D8"/>
    <w:multiLevelType w:val="hybridMultilevel"/>
    <w:tmpl w:val="1C763786"/>
    <w:lvl w:ilvl="0" w:tplc="C950A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12920"/>
    <w:multiLevelType w:val="hybridMultilevel"/>
    <w:tmpl w:val="A8FE998A"/>
    <w:lvl w:ilvl="0" w:tplc="6480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A23E8"/>
    <w:multiLevelType w:val="hybridMultilevel"/>
    <w:tmpl w:val="A1CA3E32"/>
    <w:lvl w:ilvl="0" w:tplc="3B7A2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23DCC"/>
    <w:multiLevelType w:val="hybridMultilevel"/>
    <w:tmpl w:val="303CD9CE"/>
    <w:lvl w:ilvl="0" w:tplc="51384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A005B5"/>
    <w:multiLevelType w:val="hybridMultilevel"/>
    <w:tmpl w:val="F73EBD90"/>
    <w:lvl w:ilvl="0" w:tplc="9120188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4444C0"/>
    <w:multiLevelType w:val="hybridMultilevel"/>
    <w:tmpl w:val="9D7E58AC"/>
    <w:lvl w:ilvl="0" w:tplc="2FDA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82553"/>
    <w:multiLevelType w:val="hybridMultilevel"/>
    <w:tmpl w:val="56A68284"/>
    <w:lvl w:ilvl="0" w:tplc="D78A578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385063"/>
    <w:multiLevelType w:val="hybridMultilevel"/>
    <w:tmpl w:val="2F52D66C"/>
    <w:lvl w:ilvl="0" w:tplc="399C8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E73815"/>
    <w:multiLevelType w:val="hybridMultilevel"/>
    <w:tmpl w:val="57D04E82"/>
    <w:lvl w:ilvl="0" w:tplc="3AC29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13"/>
  </w:num>
  <w:num w:numId="4">
    <w:abstractNumId w:val="1"/>
  </w:num>
  <w:num w:numId="5">
    <w:abstractNumId w:val="10"/>
  </w:num>
  <w:num w:numId="6">
    <w:abstractNumId w:val="4"/>
  </w:num>
  <w:num w:numId="7">
    <w:abstractNumId w:val="3"/>
  </w:num>
  <w:num w:numId="8">
    <w:abstractNumId w:val="14"/>
  </w:num>
  <w:num w:numId="9">
    <w:abstractNumId w:val="11"/>
  </w:num>
  <w:num w:numId="10">
    <w:abstractNumId w:val="0"/>
  </w:num>
  <w:num w:numId="11">
    <w:abstractNumId w:val="7"/>
  </w:num>
  <w:num w:numId="12">
    <w:abstractNumId w:val="15"/>
  </w:num>
  <w:num w:numId="13">
    <w:abstractNumId w:val="2"/>
  </w:num>
  <w:num w:numId="14">
    <w:abstractNumId w:val="6"/>
  </w:num>
  <w:num w:numId="15">
    <w:abstractNumId w:val="9"/>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236FB"/>
    <w:rsid w:val="00041641"/>
    <w:rsid w:val="00044F2C"/>
    <w:rsid w:val="00085BB2"/>
    <w:rsid w:val="000941E2"/>
    <w:rsid w:val="000A315D"/>
    <w:rsid w:val="000A7AE0"/>
    <w:rsid w:val="000B2CA3"/>
    <w:rsid w:val="000B55DE"/>
    <w:rsid w:val="000D0521"/>
    <w:rsid w:val="000E39DD"/>
    <w:rsid w:val="001032C2"/>
    <w:rsid w:val="001363B8"/>
    <w:rsid w:val="001665B6"/>
    <w:rsid w:val="001711E2"/>
    <w:rsid w:val="001932EA"/>
    <w:rsid w:val="00193398"/>
    <w:rsid w:val="001A59E2"/>
    <w:rsid w:val="001B4D9E"/>
    <w:rsid w:val="001C16BE"/>
    <w:rsid w:val="001C31EC"/>
    <w:rsid w:val="001C68FD"/>
    <w:rsid w:val="001D1B3C"/>
    <w:rsid w:val="001E040B"/>
    <w:rsid w:val="001E3294"/>
    <w:rsid w:val="001E6EE4"/>
    <w:rsid w:val="001F6973"/>
    <w:rsid w:val="00202FF0"/>
    <w:rsid w:val="00214445"/>
    <w:rsid w:val="002559D0"/>
    <w:rsid w:val="002953B1"/>
    <w:rsid w:val="002A1B21"/>
    <w:rsid w:val="002B0A53"/>
    <w:rsid w:val="002C18AB"/>
    <w:rsid w:val="002C3A9D"/>
    <w:rsid w:val="002D557F"/>
    <w:rsid w:val="002F275F"/>
    <w:rsid w:val="00323CA0"/>
    <w:rsid w:val="00327C66"/>
    <w:rsid w:val="00333A01"/>
    <w:rsid w:val="00340AC4"/>
    <w:rsid w:val="0036183C"/>
    <w:rsid w:val="003621C1"/>
    <w:rsid w:val="0036611F"/>
    <w:rsid w:val="003A1F4D"/>
    <w:rsid w:val="003A5B96"/>
    <w:rsid w:val="003A6671"/>
    <w:rsid w:val="003B2FD0"/>
    <w:rsid w:val="003D1ED2"/>
    <w:rsid w:val="003E492C"/>
    <w:rsid w:val="003E49AF"/>
    <w:rsid w:val="003E50A3"/>
    <w:rsid w:val="00403730"/>
    <w:rsid w:val="004078F0"/>
    <w:rsid w:val="00430DB1"/>
    <w:rsid w:val="0043708E"/>
    <w:rsid w:val="0044715B"/>
    <w:rsid w:val="00455656"/>
    <w:rsid w:val="00485EB1"/>
    <w:rsid w:val="0049142B"/>
    <w:rsid w:val="00494448"/>
    <w:rsid w:val="004B4254"/>
    <w:rsid w:val="004B4815"/>
    <w:rsid w:val="004C5238"/>
    <w:rsid w:val="004D688D"/>
    <w:rsid w:val="004D6C55"/>
    <w:rsid w:val="004F2422"/>
    <w:rsid w:val="004F3C11"/>
    <w:rsid w:val="00523F61"/>
    <w:rsid w:val="00535249"/>
    <w:rsid w:val="00554188"/>
    <w:rsid w:val="0056002E"/>
    <w:rsid w:val="005716BE"/>
    <w:rsid w:val="00593EE4"/>
    <w:rsid w:val="005A1789"/>
    <w:rsid w:val="005D4E41"/>
    <w:rsid w:val="005F5492"/>
    <w:rsid w:val="006063F9"/>
    <w:rsid w:val="00631A62"/>
    <w:rsid w:val="00634096"/>
    <w:rsid w:val="00637FF0"/>
    <w:rsid w:val="006404D8"/>
    <w:rsid w:val="00641C73"/>
    <w:rsid w:val="0065709D"/>
    <w:rsid w:val="00664A59"/>
    <w:rsid w:val="00675E81"/>
    <w:rsid w:val="00685E22"/>
    <w:rsid w:val="006A5996"/>
    <w:rsid w:val="006A7219"/>
    <w:rsid w:val="006B27C6"/>
    <w:rsid w:val="006D11C2"/>
    <w:rsid w:val="0070189C"/>
    <w:rsid w:val="00712FD9"/>
    <w:rsid w:val="00733B79"/>
    <w:rsid w:val="007502A4"/>
    <w:rsid w:val="007539AE"/>
    <w:rsid w:val="007606FB"/>
    <w:rsid w:val="00763A74"/>
    <w:rsid w:val="00766A11"/>
    <w:rsid w:val="00793A4B"/>
    <w:rsid w:val="007A0059"/>
    <w:rsid w:val="007A168E"/>
    <w:rsid w:val="007A2931"/>
    <w:rsid w:val="007C2C4C"/>
    <w:rsid w:val="007D1B9A"/>
    <w:rsid w:val="00822C73"/>
    <w:rsid w:val="00827C51"/>
    <w:rsid w:val="00830D72"/>
    <w:rsid w:val="00831213"/>
    <w:rsid w:val="008328BB"/>
    <w:rsid w:val="008368C3"/>
    <w:rsid w:val="0086744B"/>
    <w:rsid w:val="00880ADA"/>
    <w:rsid w:val="00891B1E"/>
    <w:rsid w:val="008A54C0"/>
    <w:rsid w:val="008B2E8A"/>
    <w:rsid w:val="008F5F25"/>
    <w:rsid w:val="009304DF"/>
    <w:rsid w:val="009549AA"/>
    <w:rsid w:val="00961A17"/>
    <w:rsid w:val="00990B62"/>
    <w:rsid w:val="00994006"/>
    <w:rsid w:val="009A12D9"/>
    <w:rsid w:val="009B31B3"/>
    <w:rsid w:val="009D574E"/>
    <w:rsid w:val="009E174A"/>
    <w:rsid w:val="00A05474"/>
    <w:rsid w:val="00A11DEB"/>
    <w:rsid w:val="00A1522D"/>
    <w:rsid w:val="00A277D1"/>
    <w:rsid w:val="00A32298"/>
    <w:rsid w:val="00A47B17"/>
    <w:rsid w:val="00A55BE1"/>
    <w:rsid w:val="00AA488C"/>
    <w:rsid w:val="00AA4A1F"/>
    <w:rsid w:val="00AD5B49"/>
    <w:rsid w:val="00AE215A"/>
    <w:rsid w:val="00AE3A87"/>
    <w:rsid w:val="00AE76FD"/>
    <w:rsid w:val="00B003D7"/>
    <w:rsid w:val="00B010B8"/>
    <w:rsid w:val="00B072ED"/>
    <w:rsid w:val="00B12C9E"/>
    <w:rsid w:val="00B27E7C"/>
    <w:rsid w:val="00B33E92"/>
    <w:rsid w:val="00B37D0E"/>
    <w:rsid w:val="00B37E7E"/>
    <w:rsid w:val="00B81D04"/>
    <w:rsid w:val="00B971D8"/>
    <w:rsid w:val="00BA624B"/>
    <w:rsid w:val="00BB10D2"/>
    <w:rsid w:val="00BB23CD"/>
    <w:rsid w:val="00BB3901"/>
    <w:rsid w:val="00BE3384"/>
    <w:rsid w:val="00BF0F13"/>
    <w:rsid w:val="00BF58C8"/>
    <w:rsid w:val="00C00DCD"/>
    <w:rsid w:val="00C024D8"/>
    <w:rsid w:val="00C202B8"/>
    <w:rsid w:val="00C37313"/>
    <w:rsid w:val="00C377D7"/>
    <w:rsid w:val="00C40AB8"/>
    <w:rsid w:val="00C43B27"/>
    <w:rsid w:val="00C50981"/>
    <w:rsid w:val="00C53737"/>
    <w:rsid w:val="00C546A9"/>
    <w:rsid w:val="00C60D3B"/>
    <w:rsid w:val="00C70BAC"/>
    <w:rsid w:val="00C769AF"/>
    <w:rsid w:val="00C80487"/>
    <w:rsid w:val="00C86FF8"/>
    <w:rsid w:val="00C93262"/>
    <w:rsid w:val="00CA3FBC"/>
    <w:rsid w:val="00CA5C48"/>
    <w:rsid w:val="00CA60EB"/>
    <w:rsid w:val="00CE47FA"/>
    <w:rsid w:val="00D16880"/>
    <w:rsid w:val="00D170DC"/>
    <w:rsid w:val="00D20134"/>
    <w:rsid w:val="00D32C60"/>
    <w:rsid w:val="00D40191"/>
    <w:rsid w:val="00D56E8E"/>
    <w:rsid w:val="00D64A44"/>
    <w:rsid w:val="00D710FB"/>
    <w:rsid w:val="00D77DFE"/>
    <w:rsid w:val="00DA0494"/>
    <w:rsid w:val="00DB027F"/>
    <w:rsid w:val="00DB2209"/>
    <w:rsid w:val="00DB43E0"/>
    <w:rsid w:val="00DB6386"/>
    <w:rsid w:val="00DD7BB2"/>
    <w:rsid w:val="00DE28E5"/>
    <w:rsid w:val="00DE2C8C"/>
    <w:rsid w:val="00DE3C73"/>
    <w:rsid w:val="00DE6704"/>
    <w:rsid w:val="00DF3251"/>
    <w:rsid w:val="00DF6D29"/>
    <w:rsid w:val="00E03F77"/>
    <w:rsid w:val="00E17F1F"/>
    <w:rsid w:val="00E300C1"/>
    <w:rsid w:val="00E422B4"/>
    <w:rsid w:val="00E65BA4"/>
    <w:rsid w:val="00E76E4D"/>
    <w:rsid w:val="00E851A7"/>
    <w:rsid w:val="00E90D19"/>
    <w:rsid w:val="00EA116E"/>
    <w:rsid w:val="00EA40FF"/>
    <w:rsid w:val="00EA6837"/>
    <w:rsid w:val="00EA763B"/>
    <w:rsid w:val="00EB1945"/>
    <w:rsid w:val="00EB499A"/>
    <w:rsid w:val="00EC22F8"/>
    <w:rsid w:val="00EE7B44"/>
    <w:rsid w:val="00F0482C"/>
    <w:rsid w:val="00F25C93"/>
    <w:rsid w:val="00F411E8"/>
    <w:rsid w:val="00F511DE"/>
    <w:rsid w:val="00F54331"/>
    <w:rsid w:val="00F543B9"/>
    <w:rsid w:val="00F57312"/>
    <w:rsid w:val="00F72A5A"/>
    <w:rsid w:val="00FA20C3"/>
    <w:rsid w:val="00FA31E0"/>
    <w:rsid w:val="00FA52B8"/>
    <w:rsid w:val="00FB0C2A"/>
    <w:rsid w:val="00FD337C"/>
    <w:rsid w:val="00FD5EEE"/>
    <w:rsid w:val="00FD7429"/>
    <w:rsid w:val="00FE17B9"/>
    <w:rsid w:val="00FE5E52"/>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6D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F6D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qFormat/>
    <w:rsid w:val="003621C1"/>
    <w:pPr>
      <w:ind w:left="720"/>
      <w:contextualSpacing/>
    </w:pPr>
  </w:style>
  <w:style w:type="paragraph" w:styleId="BodyText">
    <w:name w:val="Body Text"/>
    <w:basedOn w:val="Normal"/>
    <w:link w:val="BodyTextChar"/>
    <w:uiPriority w:val="99"/>
    <w:semiHidden/>
    <w:unhideWhenUsed/>
    <w:rsid w:val="00333A01"/>
    <w:pPr>
      <w:spacing w:after="120"/>
    </w:pPr>
  </w:style>
  <w:style w:type="character" w:customStyle="1" w:styleId="BodyTextChar">
    <w:name w:val="Body Text Char"/>
    <w:basedOn w:val="DefaultParagraphFont"/>
    <w:link w:val="BodyText"/>
    <w:uiPriority w:val="99"/>
    <w:semiHidden/>
    <w:rsid w:val="00333A01"/>
  </w:style>
  <w:style w:type="character" w:customStyle="1" w:styleId="Heading1Char">
    <w:name w:val="Heading 1 Char"/>
    <w:basedOn w:val="DefaultParagraphFont"/>
    <w:link w:val="Heading1"/>
    <w:uiPriority w:val="9"/>
    <w:rsid w:val="00DF6D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6D2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167A1C"/>
    <w:rsid w:val="00391AA5"/>
    <w:rsid w:val="00596244"/>
    <w:rsid w:val="00646CAB"/>
    <w:rsid w:val="00726D16"/>
    <w:rsid w:val="00A96B02"/>
    <w:rsid w:val="00C923EF"/>
    <w:rsid w:val="00C96B20"/>
    <w:rsid w:val="00CB4208"/>
    <w:rsid w:val="00EF5F17"/>
    <w:rsid w:val="00F9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8E6036-5049-4AFA-B130-FD6C68421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7</cp:revision>
  <cp:lastPrinted>2022-04-04T16:36:00Z</cp:lastPrinted>
  <dcterms:created xsi:type="dcterms:W3CDTF">2022-04-05T14:24:00Z</dcterms:created>
  <dcterms:modified xsi:type="dcterms:W3CDTF">2022-04-27T15:39:00Z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